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6B1" w:rsidRPr="00934CED" w:rsidRDefault="00934CED" w:rsidP="006D26B1">
      <w:pPr>
        <w:jc w:val="left"/>
        <w:rPr>
          <w:b/>
          <w:sz w:val="32"/>
          <w:szCs w:val="32"/>
        </w:rPr>
      </w:pPr>
      <w:r>
        <w:rPr>
          <w:b/>
          <w:sz w:val="32"/>
          <w:szCs w:val="32"/>
        </w:rPr>
        <w:t>Договор</w:t>
      </w:r>
    </w:p>
    <w:p w:rsidR="006D26B1" w:rsidRDefault="006D26B1" w:rsidP="006D26B1">
      <w:pPr>
        <w:spacing w:line="240" w:lineRule="atLeast"/>
        <w:rPr>
          <w:sz w:val="20"/>
          <w:szCs w:val="20"/>
        </w:rPr>
      </w:pPr>
    </w:p>
    <w:p w:rsidR="006D26B1" w:rsidRDefault="006D26B1" w:rsidP="006D26B1">
      <w:pPr>
        <w:spacing w:line="240" w:lineRule="atLeast"/>
        <w:rPr>
          <w:sz w:val="20"/>
          <w:szCs w:val="20"/>
        </w:rPr>
      </w:pPr>
    </w:p>
    <w:p w:rsidR="006D26B1" w:rsidRDefault="006D26B1" w:rsidP="006D26B1">
      <w:pPr>
        <w:spacing w:line="240" w:lineRule="atLeast"/>
        <w:rPr>
          <w:sz w:val="20"/>
          <w:szCs w:val="20"/>
        </w:rPr>
      </w:pPr>
      <w:r w:rsidRPr="00D654C1">
        <w:rPr>
          <w:sz w:val="20"/>
          <w:szCs w:val="20"/>
        </w:rPr>
        <w:t>Компания</w:t>
      </w:r>
      <w:r w:rsidRPr="00D654C1">
        <w:rPr>
          <w:sz w:val="20"/>
          <w:szCs w:val="20"/>
          <w:lang w:val="cs-CZ"/>
        </w:rPr>
        <w:t xml:space="preserve"> </w:t>
      </w:r>
      <w:r w:rsidR="00934CED">
        <w:rPr>
          <w:b/>
          <w:sz w:val="20"/>
          <w:szCs w:val="20"/>
        </w:rPr>
        <w:t>__________________</w:t>
      </w:r>
      <w:r w:rsidR="00934CED">
        <w:rPr>
          <w:sz w:val="20"/>
          <w:szCs w:val="20"/>
        </w:rPr>
        <w:t>______</w:t>
      </w:r>
      <w:r w:rsidRPr="00D654C1">
        <w:rPr>
          <w:sz w:val="20"/>
          <w:szCs w:val="20"/>
        </w:rPr>
        <w:t xml:space="preserve">, здесь и далее именуемая как «Продавец», в лице </w:t>
      </w:r>
      <w:r w:rsidR="00934CED">
        <w:rPr>
          <w:sz w:val="20"/>
          <w:szCs w:val="20"/>
        </w:rPr>
        <w:t>________________</w:t>
      </w:r>
      <w:r w:rsidRPr="00D654C1">
        <w:rPr>
          <w:sz w:val="20"/>
          <w:szCs w:val="20"/>
        </w:rPr>
        <w:t xml:space="preserve">, действующего на основании </w:t>
      </w:r>
      <w:r w:rsidR="00934CED">
        <w:rPr>
          <w:sz w:val="20"/>
          <w:szCs w:val="20"/>
        </w:rPr>
        <w:t>_______</w:t>
      </w:r>
      <w:r w:rsidRPr="00D654C1">
        <w:rPr>
          <w:sz w:val="20"/>
          <w:szCs w:val="20"/>
        </w:rPr>
        <w:t xml:space="preserve"> с одной стороны, и Открытое Акционерное общество </w:t>
      </w:r>
      <w:r w:rsidRPr="00D654C1">
        <w:rPr>
          <w:b/>
          <w:sz w:val="20"/>
          <w:szCs w:val="20"/>
        </w:rPr>
        <w:t>«</w:t>
      </w:r>
      <w:proofErr w:type="spellStart"/>
      <w:r w:rsidRPr="00D654C1">
        <w:rPr>
          <w:b/>
          <w:sz w:val="20"/>
          <w:szCs w:val="20"/>
        </w:rPr>
        <w:t>Борисовский</w:t>
      </w:r>
      <w:proofErr w:type="spellEnd"/>
      <w:r w:rsidRPr="00D654C1">
        <w:rPr>
          <w:b/>
          <w:sz w:val="20"/>
          <w:szCs w:val="20"/>
        </w:rPr>
        <w:t xml:space="preserve"> завод медицинских препаратов»</w:t>
      </w:r>
      <w:proofErr w:type="gramStart"/>
      <w:r w:rsidRPr="00D654C1">
        <w:rPr>
          <w:sz w:val="20"/>
          <w:szCs w:val="20"/>
        </w:rPr>
        <w:t xml:space="preserve"> ,</w:t>
      </w:r>
      <w:proofErr w:type="gramEnd"/>
      <w:r w:rsidRPr="00D654C1">
        <w:rPr>
          <w:sz w:val="20"/>
          <w:szCs w:val="20"/>
        </w:rPr>
        <w:t xml:space="preserve"> г. Борисов , Республика Беларусь, здесь и далее именуемая как «Покупатель», в лице </w:t>
      </w:r>
      <w:r w:rsidR="00934CED">
        <w:rPr>
          <w:sz w:val="20"/>
          <w:szCs w:val="20"/>
        </w:rPr>
        <w:t>_____________________</w:t>
      </w:r>
      <w:r w:rsidRPr="00D654C1">
        <w:rPr>
          <w:sz w:val="20"/>
          <w:szCs w:val="20"/>
        </w:rPr>
        <w:t xml:space="preserve">, действующего на основании  </w:t>
      </w:r>
      <w:r w:rsidR="00934CED">
        <w:rPr>
          <w:sz w:val="20"/>
          <w:szCs w:val="20"/>
        </w:rPr>
        <w:t>___________,</w:t>
      </w:r>
      <w:r w:rsidRPr="00D654C1">
        <w:rPr>
          <w:sz w:val="20"/>
          <w:szCs w:val="20"/>
        </w:rPr>
        <w:t xml:space="preserve"> заключили настоящий </w:t>
      </w:r>
      <w:r w:rsidR="00934CED">
        <w:rPr>
          <w:sz w:val="20"/>
          <w:szCs w:val="20"/>
        </w:rPr>
        <w:t>Договор</w:t>
      </w:r>
      <w:r w:rsidRPr="00D654C1">
        <w:rPr>
          <w:sz w:val="20"/>
          <w:szCs w:val="20"/>
        </w:rPr>
        <w:t xml:space="preserve"> поставки (далее – </w:t>
      </w:r>
      <w:r w:rsidR="00934CED">
        <w:rPr>
          <w:sz w:val="20"/>
          <w:szCs w:val="20"/>
        </w:rPr>
        <w:t>Договор</w:t>
      </w:r>
      <w:r w:rsidRPr="00D654C1">
        <w:rPr>
          <w:sz w:val="20"/>
          <w:szCs w:val="20"/>
        </w:rPr>
        <w:t>) о нижеследующем:</w:t>
      </w:r>
    </w:p>
    <w:p w:rsidR="006D26B1" w:rsidRDefault="006D26B1" w:rsidP="006D26B1">
      <w:pPr>
        <w:spacing w:line="240" w:lineRule="atLeast"/>
        <w:rPr>
          <w:sz w:val="20"/>
          <w:szCs w:val="20"/>
        </w:rPr>
      </w:pPr>
    </w:p>
    <w:p w:rsidR="006D26B1" w:rsidRPr="006D26B1" w:rsidRDefault="006D26B1" w:rsidP="006D26B1">
      <w:pPr>
        <w:pStyle w:val="a8"/>
        <w:numPr>
          <w:ilvl w:val="0"/>
          <w:numId w:val="1"/>
        </w:numPr>
        <w:spacing w:line="240" w:lineRule="atLeast"/>
        <w:rPr>
          <w:sz w:val="20"/>
          <w:szCs w:val="20"/>
        </w:rPr>
      </w:pPr>
      <w:r w:rsidRPr="006D26B1">
        <w:rPr>
          <w:b/>
          <w:sz w:val="20"/>
          <w:szCs w:val="20"/>
        </w:rPr>
        <w:t xml:space="preserve">Предмет </w:t>
      </w:r>
      <w:r w:rsidR="00934CED">
        <w:rPr>
          <w:b/>
          <w:sz w:val="20"/>
          <w:szCs w:val="20"/>
        </w:rPr>
        <w:t>договор</w:t>
      </w:r>
      <w:r w:rsidRPr="006D26B1">
        <w:rPr>
          <w:b/>
          <w:sz w:val="20"/>
          <w:szCs w:val="20"/>
        </w:rPr>
        <w:t>а</w:t>
      </w:r>
    </w:p>
    <w:p w:rsidR="006D26B1" w:rsidRDefault="006D26B1" w:rsidP="006D26B1">
      <w:pPr>
        <w:spacing w:line="240" w:lineRule="atLeast"/>
        <w:rPr>
          <w:sz w:val="20"/>
          <w:szCs w:val="20"/>
        </w:rPr>
      </w:pPr>
    </w:p>
    <w:p w:rsidR="006D26B1" w:rsidRPr="00D654C1" w:rsidRDefault="006D26B1" w:rsidP="006D26B1">
      <w:pPr>
        <w:rPr>
          <w:sz w:val="20"/>
          <w:szCs w:val="20"/>
        </w:rPr>
      </w:pPr>
      <w:r w:rsidRPr="00D654C1">
        <w:rPr>
          <w:snapToGrid w:val="0"/>
          <w:sz w:val="20"/>
          <w:szCs w:val="20"/>
        </w:rPr>
        <w:t xml:space="preserve">1.1. Продавец </w:t>
      </w:r>
      <w:r w:rsidRPr="00D654C1">
        <w:rPr>
          <w:sz w:val="20"/>
          <w:szCs w:val="20"/>
        </w:rPr>
        <w:t xml:space="preserve">поставляет новое оборудование производства </w:t>
      </w:r>
      <w:r w:rsidR="00934CED">
        <w:rPr>
          <w:sz w:val="20"/>
          <w:szCs w:val="20"/>
        </w:rPr>
        <w:t>______________</w:t>
      </w:r>
      <w:r w:rsidRPr="00D654C1">
        <w:rPr>
          <w:sz w:val="20"/>
          <w:szCs w:val="20"/>
        </w:rPr>
        <w:t>, именуемое в дальнейшем «Товар»</w:t>
      </w:r>
      <w:r>
        <w:rPr>
          <w:sz w:val="20"/>
          <w:szCs w:val="20"/>
        </w:rPr>
        <w:t>:</w:t>
      </w:r>
      <w:r w:rsidRPr="00D654C1">
        <w:rPr>
          <w:sz w:val="20"/>
          <w:szCs w:val="20"/>
        </w:rPr>
        <w:t xml:space="preserve"> </w:t>
      </w:r>
    </w:p>
    <w:p w:rsidR="006D26B1" w:rsidRPr="00317D39" w:rsidRDefault="006D26B1" w:rsidP="006D26B1">
      <w:pPr>
        <w:rPr>
          <w:sz w:val="20"/>
          <w:szCs w:val="20"/>
        </w:rPr>
      </w:pPr>
    </w:p>
    <w:p w:rsidR="006D26B1" w:rsidRDefault="006D26B1" w:rsidP="006D26B1">
      <w:pPr>
        <w:rPr>
          <w:b/>
          <w:sz w:val="20"/>
          <w:szCs w:val="20"/>
        </w:rPr>
      </w:pPr>
      <w:r w:rsidRPr="00211DB9">
        <w:rPr>
          <w:b/>
          <w:sz w:val="20"/>
          <w:szCs w:val="20"/>
        </w:rPr>
        <w:t>Обор</w:t>
      </w:r>
      <w:r w:rsidRPr="00D654C1">
        <w:rPr>
          <w:b/>
          <w:sz w:val="20"/>
          <w:szCs w:val="20"/>
        </w:rPr>
        <w:t>удовани</w:t>
      </w:r>
      <w:r w:rsidRPr="00E76E3E">
        <w:rPr>
          <w:b/>
          <w:sz w:val="20"/>
          <w:szCs w:val="20"/>
        </w:rPr>
        <w:t>е</w:t>
      </w:r>
      <w:r w:rsidRPr="00D654C1">
        <w:rPr>
          <w:b/>
          <w:sz w:val="20"/>
          <w:szCs w:val="20"/>
        </w:rPr>
        <w:t xml:space="preserve"> для </w:t>
      </w:r>
      <w:r>
        <w:rPr>
          <w:b/>
          <w:sz w:val="20"/>
          <w:szCs w:val="20"/>
        </w:rPr>
        <w:t>маркировки</w:t>
      </w:r>
      <w:r w:rsidRPr="00D654C1">
        <w:rPr>
          <w:b/>
          <w:sz w:val="20"/>
          <w:szCs w:val="20"/>
        </w:rPr>
        <w:t xml:space="preserve">, верификации, </w:t>
      </w:r>
      <w:proofErr w:type="spellStart"/>
      <w:r w:rsidRPr="00D654C1">
        <w:rPr>
          <w:b/>
          <w:sz w:val="20"/>
          <w:szCs w:val="20"/>
        </w:rPr>
        <w:t>сериализации</w:t>
      </w:r>
      <w:proofErr w:type="spellEnd"/>
      <w:r w:rsidRPr="00D654C1">
        <w:rPr>
          <w:b/>
          <w:sz w:val="20"/>
          <w:szCs w:val="20"/>
        </w:rPr>
        <w:t xml:space="preserve"> и агрегации фармацевтических препаратов</w:t>
      </w:r>
      <w:r>
        <w:rPr>
          <w:b/>
          <w:sz w:val="20"/>
          <w:szCs w:val="20"/>
        </w:rPr>
        <w:t>,</w:t>
      </w:r>
    </w:p>
    <w:p w:rsidR="006D26B1" w:rsidRPr="00D654C1" w:rsidRDefault="006D26B1" w:rsidP="006D26B1">
      <w:pPr>
        <w:rPr>
          <w:b/>
          <w:sz w:val="20"/>
          <w:szCs w:val="20"/>
        </w:rPr>
      </w:pPr>
    </w:p>
    <w:p w:rsidR="006D26B1" w:rsidRPr="00D654C1" w:rsidRDefault="006D26B1" w:rsidP="006D26B1">
      <w:pPr>
        <w:pStyle w:val="2"/>
        <w:spacing w:after="0" w:line="240" w:lineRule="auto"/>
        <w:jc w:val="both"/>
        <w:rPr>
          <w:rFonts w:ascii="Times New Roman" w:hAnsi="Times New Roman"/>
          <w:sz w:val="20"/>
          <w:szCs w:val="20"/>
        </w:rPr>
      </w:pPr>
      <w:r w:rsidRPr="00D654C1">
        <w:rPr>
          <w:rFonts w:ascii="Times New Roman" w:hAnsi="Times New Roman"/>
          <w:sz w:val="20"/>
          <w:szCs w:val="20"/>
        </w:rPr>
        <w:t>комплектность, потребительские и технические показатели (характеристики) которого соответствуют требованиям конкурсной документации Покупателя и предложению Продавца,</w:t>
      </w:r>
    </w:p>
    <w:p w:rsidR="006D26B1" w:rsidRDefault="006D26B1" w:rsidP="006D26B1">
      <w:pPr>
        <w:spacing w:line="240" w:lineRule="atLeast"/>
        <w:rPr>
          <w:sz w:val="20"/>
          <w:szCs w:val="20"/>
        </w:rPr>
      </w:pPr>
      <w:proofErr w:type="gramStart"/>
      <w:r w:rsidRPr="00D654C1">
        <w:rPr>
          <w:sz w:val="20"/>
          <w:szCs w:val="20"/>
        </w:rPr>
        <w:t>выполняет монтажные</w:t>
      </w:r>
      <w:r>
        <w:rPr>
          <w:sz w:val="20"/>
          <w:szCs w:val="20"/>
        </w:rPr>
        <w:t xml:space="preserve"> (шеф-монтаж)</w:t>
      </w:r>
      <w:r w:rsidRPr="00D654C1">
        <w:rPr>
          <w:sz w:val="20"/>
          <w:szCs w:val="20"/>
        </w:rPr>
        <w:t xml:space="preserve">, пуско-наладочные работы, проводит квалификацию оборудования с заполнением протоколов </w:t>
      </w:r>
      <w:r w:rsidRPr="00D654C1">
        <w:rPr>
          <w:sz w:val="20"/>
          <w:szCs w:val="20"/>
          <w:lang w:val="en-US"/>
        </w:rPr>
        <w:t>IQ</w:t>
      </w:r>
      <w:r w:rsidRPr="00D654C1">
        <w:rPr>
          <w:sz w:val="20"/>
          <w:szCs w:val="20"/>
        </w:rPr>
        <w:t>/</w:t>
      </w:r>
      <w:r w:rsidRPr="00D654C1">
        <w:rPr>
          <w:sz w:val="20"/>
          <w:szCs w:val="20"/>
          <w:lang w:val="en-US"/>
        </w:rPr>
        <w:t>OQ</w:t>
      </w:r>
      <w:r w:rsidRPr="00F92B6F">
        <w:rPr>
          <w:sz w:val="20"/>
          <w:szCs w:val="20"/>
        </w:rPr>
        <w:t>/</w:t>
      </w:r>
      <w:r>
        <w:rPr>
          <w:sz w:val="20"/>
          <w:szCs w:val="20"/>
          <w:lang w:val="en-US"/>
        </w:rPr>
        <w:t>PQ</w:t>
      </w:r>
      <w:r w:rsidRPr="00D654C1">
        <w:rPr>
          <w:sz w:val="20"/>
          <w:szCs w:val="20"/>
        </w:rPr>
        <w:t>, обучение персонала Покупателя правилам эксплуатации оборудования, предоставляет техническую документацию, харак</w:t>
      </w:r>
      <w:r>
        <w:rPr>
          <w:sz w:val="20"/>
          <w:szCs w:val="20"/>
        </w:rPr>
        <w:t xml:space="preserve">терную для данного вида Товара, </w:t>
      </w:r>
      <w:r w:rsidRPr="00D654C1">
        <w:rPr>
          <w:sz w:val="20"/>
          <w:szCs w:val="20"/>
        </w:rPr>
        <w:t xml:space="preserve">исполняет гарантийные обязательства в течение гарантийного срока, а Покупатель покупает на условиях </w:t>
      </w:r>
      <w:r w:rsidR="00934CED">
        <w:rPr>
          <w:sz w:val="20"/>
          <w:szCs w:val="20"/>
        </w:rPr>
        <w:t>_______________</w:t>
      </w:r>
      <w:r w:rsidRPr="00D654C1">
        <w:rPr>
          <w:sz w:val="20"/>
          <w:szCs w:val="20"/>
        </w:rPr>
        <w:t xml:space="preserve">товар, согласно Спецификации (Приложение № 1 - "Спецификация оборудования"), являющейся неотъемлемой частью настоящего </w:t>
      </w:r>
      <w:r w:rsidR="00934CED">
        <w:rPr>
          <w:sz w:val="20"/>
          <w:szCs w:val="20"/>
        </w:rPr>
        <w:t>Договор</w:t>
      </w:r>
      <w:r w:rsidRPr="00D654C1">
        <w:rPr>
          <w:sz w:val="20"/>
          <w:szCs w:val="20"/>
        </w:rPr>
        <w:t>а.</w:t>
      </w:r>
      <w:proofErr w:type="gramEnd"/>
    </w:p>
    <w:p w:rsidR="006D26B1" w:rsidRDefault="006D26B1" w:rsidP="006D26B1">
      <w:pPr>
        <w:spacing w:line="240" w:lineRule="atLeast"/>
        <w:rPr>
          <w:sz w:val="20"/>
          <w:szCs w:val="20"/>
        </w:rPr>
      </w:pPr>
    </w:p>
    <w:p w:rsidR="006D26B1" w:rsidRPr="00D654C1" w:rsidRDefault="006D26B1" w:rsidP="006D26B1">
      <w:pPr>
        <w:pStyle w:val="-11"/>
        <w:numPr>
          <w:ilvl w:val="1"/>
          <w:numId w:val="2"/>
        </w:numPr>
        <w:ind w:left="0" w:firstLine="0"/>
        <w:rPr>
          <w:sz w:val="20"/>
          <w:szCs w:val="20"/>
        </w:rPr>
      </w:pPr>
      <w:r w:rsidRPr="00D654C1">
        <w:rPr>
          <w:sz w:val="20"/>
          <w:szCs w:val="20"/>
        </w:rPr>
        <w:t xml:space="preserve">Ассортимент, количество и цена за единицу Товара указывается </w:t>
      </w:r>
      <w:r w:rsidRPr="007F1B73">
        <w:rPr>
          <w:sz w:val="20"/>
          <w:szCs w:val="20"/>
        </w:rPr>
        <w:t>в Приложении № 1</w:t>
      </w:r>
      <w:r w:rsidRPr="00D654C1">
        <w:rPr>
          <w:sz w:val="20"/>
          <w:szCs w:val="20"/>
        </w:rPr>
        <w:t xml:space="preserve">, которое является неотъемлемой частью данного </w:t>
      </w:r>
      <w:r w:rsidR="00934CED">
        <w:rPr>
          <w:sz w:val="20"/>
          <w:szCs w:val="20"/>
        </w:rPr>
        <w:t>Договор</w:t>
      </w:r>
      <w:r w:rsidRPr="00D654C1">
        <w:rPr>
          <w:sz w:val="20"/>
          <w:szCs w:val="20"/>
        </w:rPr>
        <w:t>а.</w:t>
      </w:r>
    </w:p>
    <w:p w:rsidR="006D26B1" w:rsidRPr="00D654C1" w:rsidRDefault="006D26B1" w:rsidP="006D26B1">
      <w:pPr>
        <w:shd w:val="clear" w:color="auto" w:fill="FFFFFF"/>
        <w:rPr>
          <w:sz w:val="20"/>
          <w:szCs w:val="20"/>
        </w:rPr>
      </w:pPr>
      <w:r w:rsidRPr="00D9287E">
        <w:rPr>
          <w:sz w:val="20"/>
          <w:szCs w:val="20"/>
        </w:rPr>
        <w:t>1.3. Перечень технической документации поставляемой с Товаром соответствует конкурсной документации и коммерческому предложению Продавца.</w:t>
      </w:r>
    </w:p>
    <w:p w:rsidR="006D26B1" w:rsidRDefault="006D26B1" w:rsidP="006D26B1">
      <w:pPr>
        <w:rPr>
          <w:sz w:val="20"/>
          <w:szCs w:val="20"/>
        </w:rPr>
      </w:pPr>
      <w:r w:rsidRPr="00D654C1">
        <w:rPr>
          <w:sz w:val="20"/>
          <w:szCs w:val="20"/>
        </w:rPr>
        <w:t>1.</w:t>
      </w:r>
      <w:r>
        <w:rPr>
          <w:sz w:val="20"/>
          <w:szCs w:val="20"/>
        </w:rPr>
        <w:t>4</w:t>
      </w:r>
      <w:r w:rsidRPr="00D654C1">
        <w:rPr>
          <w:sz w:val="20"/>
          <w:szCs w:val="20"/>
        </w:rPr>
        <w:t>. Цель приобретения Товара Покупателем: для собственного производства и (или) потреб</w:t>
      </w:r>
      <w:r>
        <w:rPr>
          <w:sz w:val="20"/>
          <w:szCs w:val="20"/>
        </w:rPr>
        <w:t>ления</w:t>
      </w:r>
    </w:p>
    <w:p w:rsidR="006D26B1" w:rsidRPr="00D654C1" w:rsidRDefault="006D26B1" w:rsidP="006D26B1">
      <w:pPr>
        <w:rPr>
          <w:b/>
          <w:sz w:val="20"/>
          <w:szCs w:val="20"/>
        </w:rPr>
      </w:pPr>
      <w:r>
        <w:rPr>
          <w:b/>
          <w:sz w:val="20"/>
          <w:szCs w:val="20"/>
        </w:rPr>
        <w:t>О</w:t>
      </w:r>
      <w:r w:rsidRPr="00D654C1">
        <w:rPr>
          <w:b/>
          <w:sz w:val="20"/>
          <w:szCs w:val="20"/>
        </w:rPr>
        <w:t>борудовани</w:t>
      </w:r>
      <w:r>
        <w:rPr>
          <w:b/>
          <w:sz w:val="20"/>
          <w:szCs w:val="20"/>
        </w:rPr>
        <w:t>е</w:t>
      </w:r>
      <w:r w:rsidRPr="00D654C1">
        <w:rPr>
          <w:b/>
          <w:sz w:val="20"/>
          <w:szCs w:val="20"/>
        </w:rPr>
        <w:t xml:space="preserve"> для </w:t>
      </w:r>
      <w:r>
        <w:rPr>
          <w:b/>
          <w:sz w:val="20"/>
          <w:szCs w:val="20"/>
        </w:rPr>
        <w:t>маркировки</w:t>
      </w:r>
      <w:r w:rsidRPr="00D654C1">
        <w:rPr>
          <w:b/>
          <w:sz w:val="20"/>
          <w:szCs w:val="20"/>
        </w:rPr>
        <w:t xml:space="preserve">, верификации, </w:t>
      </w:r>
      <w:proofErr w:type="spellStart"/>
      <w:r w:rsidRPr="00D654C1">
        <w:rPr>
          <w:b/>
          <w:sz w:val="20"/>
          <w:szCs w:val="20"/>
        </w:rPr>
        <w:t>сериализации</w:t>
      </w:r>
      <w:proofErr w:type="spellEnd"/>
      <w:r w:rsidRPr="00D654C1">
        <w:rPr>
          <w:b/>
          <w:sz w:val="20"/>
          <w:szCs w:val="20"/>
        </w:rPr>
        <w:t xml:space="preserve"> и агрегации фармацевтических препаратов</w:t>
      </w:r>
      <w:r>
        <w:rPr>
          <w:b/>
          <w:sz w:val="20"/>
          <w:szCs w:val="20"/>
        </w:rPr>
        <w:t>.</w:t>
      </w:r>
    </w:p>
    <w:p w:rsidR="006D26B1" w:rsidRPr="00D654C1" w:rsidRDefault="006D26B1" w:rsidP="006D26B1">
      <w:pPr>
        <w:rPr>
          <w:sz w:val="20"/>
          <w:szCs w:val="20"/>
        </w:rPr>
      </w:pPr>
    </w:p>
    <w:p w:rsidR="006D26B1" w:rsidRPr="00AA541A" w:rsidRDefault="006D26B1" w:rsidP="006D26B1">
      <w:pPr>
        <w:rPr>
          <w:i/>
          <w:color w:val="000000" w:themeColor="text1"/>
          <w:sz w:val="20"/>
          <w:szCs w:val="20"/>
          <w:u w:val="single"/>
        </w:rPr>
      </w:pPr>
      <w:r w:rsidRPr="00AA541A">
        <w:rPr>
          <w:color w:val="000000" w:themeColor="text1"/>
          <w:sz w:val="20"/>
          <w:szCs w:val="20"/>
        </w:rPr>
        <w:t>1.5. Источник финансирования –</w:t>
      </w:r>
      <w:r w:rsidRPr="00AA541A">
        <w:rPr>
          <w:i/>
          <w:color w:val="000000" w:themeColor="text1"/>
          <w:sz w:val="20"/>
          <w:szCs w:val="20"/>
          <w:u w:val="single"/>
        </w:rPr>
        <w:t xml:space="preserve"> собственные средства </w:t>
      </w:r>
      <w:r w:rsidR="00AA541A" w:rsidRPr="00AA541A">
        <w:rPr>
          <w:i/>
          <w:color w:val="000000" w:themeColor="text1"/>
          <w:sz w:val="20"/>
          <w:szCs w:val="20"/>
          <w:u w:val="single"/>
        </w:rPr>
        <w:t>.</w:t>
      </w:r>
    </w:p>
    <w:p w:rsidR="006D26B1" w:rsidRPr="00AA541A" w:rsidRDefault="006D26B1" w:rsidP="006D26B1">
      <w:pPr>
        <w:spacing w:line="240" w:lineRule="atLeast"/>
        <w:rPr>
          <w:color w:val="000000" w:themeColor="text1"/>
          <w:szCs w:val="28"/>
        </w:rPr>
      </w:pPr>
      <w:r w:rsidRPr="00AA541A">
        <w:rPr>
          <w:color w:val="000000" w:themeColor="text1"/>
          <w:sz w:val="20"/>
          <w:szCs w:val="20"/>
        </w:rPr>
        <w:t xml:space="preserve">1.6. В случае изменения источника финансирования, условия оплаты определяются сторонами в процессе переговоров, по итогам которых подписываются соответствующие дополнительные соглашения к </w:t>
      </w:r>
      <w:r w:rsidR="00934CED" w:rsidRPr="00AA541A">
        <w:rPr>
          <w:color w:val="000000" w:themeColor="text1"/>
          <w:sz w:val="20"/>
          <w:szCs w:val="20"/>
        </w:rPr>
        <w:t>Договор</w:t>
      </w:r>
      <w:r w:rsidRPr="00AA541A">
        <w:rPr>
          <w:color w:val="000000" w:themeColor="text1"/>
          <w:sz w:val="20"/>
          <w:szCs w:val="20"/>
        </w:rPr>
        <w:t>у.</w:t>
      </w:r>
    </w:p>
    <w:p w:rsidR="00A402F4" w:rsidRPr="00AA541A" w:rsidRDefault="00A402F4">
      <w:pPr>
        <w:rPr>
          <w:color w:val="000000" w:themeColor="text1"/>
        </w:rPr>
      </w:pPr>
    </w:p>
    <w:p w:rsidR="006D26B1" w:rsidRPr="00AA541A" w:rsidRDefault="006D26B1" w:rsidP="006D26B1">
      <w:pPr>
        <w:pStyle w:val="a8"/>
        <w:numPr>
          <w:ilvl w:val="0"/>
          <w:numId w:val="2"/>
        </w:numPr>
        <w:rPr>
          <w:color w:val="000000" w:themeColor="text1"/>
        </w:rPr>
      </w:pPr>
      <w:r w:rsidRPr="00AA541A">
        <w:rPr>
          <w:color w:val="000000" w:themeColor="text1"/>
          <w:sz w:val="20"/>
          <w:szCs w:val="20"/>
        </w:rPr>
        <w:t xml:space="preserve">Цена и общая сумма </w:t>
      </w:r>
      <w:r w:rsidR="00934CED" w:rsidRPr="00AA541A">
        <w:rPr>
          <w:color w:val="000000" w:themeColor="text1"/>
          <w:sz w:val="20"/>
          <w:szCs w:val="20"/>
        </w:rPr>
        <w:t>договор</w:t>
      </w:r>
      <w:r w:rsidRPr="00AA541A">
        <w:rPr>
          <w:color w:val="000000" w:themeColor="text1"/>
          <w:sz w:val="20"/>
          <w:szCs w:val="20"/>
        </w:rPr>
        <w:t>а</w:t>
      </w:r>
    </w:p>
    <w:p w:rsidR="006D26B1" w:rsidRPr="00AA541A" w:rsidRDefault="006D26B1" w:rsidP="006D26B1">
      <w:pPr>
        <w:pStyle w:val="a8"/>
        <w:rPr>
          <w:color w:val="000000" w:themeColor="text1"/>
          <w:sz w:val="20"/>
          <w:szCs w:val="20"/>
        </w:rPr>
      </w:pPr>
    </w:p>
    <w:p w:rsidR="006D26B1" w:rsidRPr="00AA541A" w:rsidRDefault="006D26B1" w:rsidP="006D26B1">
      <w:pPr>
        <w:spacing w:line="0" w:lineRule="atLeast"/>
        <w:rPr>
          <w:color w:val="000000" w:themeColor="text1"/>
          <w:sz w:val="20"/>
          <w:szCs w:val="20"/>
        </w:rPr>
      </w:pPr>
      <w:r w:rsidRPr="00AA541A">
        <w:rPr>
          <w:color w:val="000000" w:themeColor="text1"/>
          <w:sz w:val="20"/>
          <w:szCs w:val="20"/>
        </w:rPr>
        <w:t xml:space="preserve">2.1. Общая сумма </w:t>
      </w:r>
      <w:r w:rsidR="00934CED" w:rsidRPr="00AA541A">
        <w:rPr>
          <w:color w:val="000000" w:themeColor="text1"/>
          <w:sz w:val="20"/>
          <w:szCs w:val="20"/>
        </w:rPr>
        <w:t>договор</w:t>
      </w:r>
      <w:r w:rsidRPr="00AA541A">
        <w:rPr>
          <w:color w:val="000000" w:themeColor="text1"/>
          <w:sz w:val="20"/>
          <w:szCs w:val="20"/>
        </w:rPr>
        <w:t>а составляет:</w:t>
      </w:r>
    </w:p>
    <w:p w:rsidR="006D26B1" w:rsidRPr="00AA541A" w:rsidRDefault="00AA541A" w:rsidP="006D26B1">
      <w:pPr>
        <w:spacing w:line="0" w:lineRule="atLeast"/>
        <w:rPr>
          <w:color w:val="000000" w:themeColor="text1"/>
          <w:sz w:val="20"/>
          <w:szCs w:val="20"/>
        </w:rPr>
      </w:pPr>
      <w:r w:rsidRPr="00AA541A">
        <w:rPr>
          <w:color w:val="000000" w:themeColor="text1"/>
          <w:sz w:val="20"/>
          <w:szCs w:val="20"/>
        </w:rPr>
        <w:t>________________________________</w:t>
      </w:r>
    </w:p>
    <w:p w:rsidR="006D26B1" w:rsidRPr="00AA541A" w:rsidRDefault="006D26B1" w:rsidP="006D26B1">
      <w:pPr>
        <w:spacing w:line="0" w:lineRule="atLeast"/>
        <w:rPr>
          <w:color w:val="000000" w:themeColor="text1"/>
          <w:sz w:val="20"/>
          <w:szCs w:val="20"/>
        </w:rPr>
      </w:pPr>
      <w:r w:rsidRPr="00AA541A">
        <w:rPr>
          <w:color w:val="000000" w:themeColor="text1"/>
          <w:sz w:val="20"/>
          <w:szCs w:val="20"/>
        </w:rPr>
        <w:t>Из них:</w:t>
      </w:r>
    </w:p>
    <w:p w:rsidR="006D26B1" w:rsidRPr="00AA541A" w:rsidRDefault="006D26B1" w:rsidP="006D26B1">
      <w:pPr>
        <w:rPr>
          <w:color w:val="000000" w:themeColor="text1"/>
          <w:szCs w:val="28"/>
        </w:rPr>
      </w:pPr>
      <w:r w:rsidRPr="00AA541A">
        <w:rPr>
          <w:color w:val="000000" w:themeColor="text1"/>
          <w:sz w:val="20"/>
          <w:szCs w:val="20"/>
        </w:rPr>
        <w:t xml:space="preserve">Стоимость Товара составляет  - </w:t>
      </w:r>
      <w:r w:rsidR="00AA541A" w:rsidRPr="00AA541A">
        <w:rPr>
          <w:color w:val="000000" w:themeColor="text1"/>
          <w:sz w:val="20"/>
          <w:szCs w:val="20"/>
        </w:rPr>
        <w:t>__________</w:t>
      </w:r>
    </w:p>
    <w:p w:rsidR="00AA541A" w:rsidRPr="00AA541A" w:rsidRDefault="006D26B1" w:rsidP="006D26B1">
      <w:pPr>
        <w:rPr>
          <w:color w:val="000000" w:themeColor="text1"/>
          <w:sz w:val="20"/>
          <w:szCs w:val="20"/>
        </w:rPr>
      </w:pPr>
      <w:r w:rsidRPr="00AA541A">
        <w:rPr>
          <w:color w:val="000000" w:themeColor="text1"/>
          <w:sz w:val="20"/>
          <w:szCs w:val="20"/>
        </w:rPr>
        <w:t xml:space="preserve"> (</w:t>
      </w:r>
      <w:r w:rsidR="00AA541A" w:rsidRPr="00AA541A">
        <w:rPr>
          <w:color w:val="000000" w:themeColor="text1"/>
          <w:sz w:val="20"/>
          <w:szCs w:val="20"/>
        </w:rPr>
        <w:t xml:space="preserve">__________________ ) </w:t>
      </w:r>
    </w:p>
    <w:p w:rsidR="006D26B1" w:rsidRPr="00AA541A" w:rsidRDefault="006D26B1" w:rsidP="006D26B1">
      <w:pPr>
        <w:rPr>
          <w:color w:val="000000" w:themeColor="text1"/>
          <w:sz w:val="20"/>
          <w:szCs w:val="20"/>
        </w:rPr>
      </w:pPr>
      <w:r w:rsidRPr="00AA541A">
        <w:rPr>
          <w:color w:val="000000" w:themeColor="text1"/>
          <w:sz w:val="20"/>
          <w:szCs w:val="20"/>
        </w:rPr>
        <w:t>Стоимость Работ (услуг</w:t>
      </w:r>
      <w:proofErr w:type="gramStart"/>
      <w:r w:rsidRPr="00AA541A">
        <w:rPr>
          <w:color w:val="000000" w:themeColor="text1"/>
          <w:sz w:val="20"/>
          <w:szCs w:val="20"/>
        </w:rPr>
        <w:t xml:space="preserve">)  -  </w:t>
      </w:r>
      <w:r w:rsidR="00AA541A" w:rsidRPr="00AA541A">
        <w:rPr>
          <w:color w:val="000000" w:themeColor="text1"/>
          <w:sz w:val="20"/>
          <w:szCs w:val="20"/>
        </w:rPr>
        <w:t>______</w:t>
      </w:r>
      <w:r w:rsidRPr="00AA541A">
        <w:rPr>
          <w:color w:val="000000" w:themeColor="text1"/>
          <w:sz w:val="20"/>
          <w:szCs w:val="20"/>
        </w:rPr>
        <w:t xml:space="preserve"> (</w:t>
      </w:r>
      <w:r w:rsidR="00AA541A" w:rsidRPr="00AA541A">
        <w:rPr>
          <w:color w:val="000000" w:themeColor="text1"/>
          <w:sz w:val="20"/>
          <w:szCs w:val="20"/>
        </w:rPr>
        <w:t>_____________)</w:t>
      </w:r>
      <w:r w:rsidRPr="00AA541A">
        <w:rPr>
          <w:color w:val="000000" w:themeColor="text1"/>
          <w:sz w:val="20"/>
          <w:szCs w:val="20"/>
        </w:rPr>
        <w:t xml:space="preserve"> </w:t>
      </w:r>
      <w:r w:rsidR="00AA541A" w:rsidRPr="00AA541A">
        <w:rPr>
          <w:color w:val="000000" w:themeColor="text1"/>
          <w:sz w:val="20"/>
          <w:szCs w:val="20"/>
        </w:rPr>
        <w:t>______</w:t>
      </w:r>
      <w:r w:rsidRPr="00AA541A">
        <w:rPr>
          <w:color w:val="000000" w:themeColor="text1"/>
          <w:sz w:val="20"/>
          <w:szCs w:val="20"/>
        </w:rPr>
        <w:t>.</w:t>
      </w:r>
      <w:proofErr w:type="gramEnd"/>
    </w:p>
    <w:p w:rsidR="006D26B1" w:rsidRPr="00AA541A" w:rsidRDefault="006D26B1" w:rsidP="006D26B1">
      <w:pPr>
        <w:rPr>
          <w:color w:val="000000" w:themeColor="text1"/>
          <w:sz w:val="20"/>
          <w:szCs w:val="20"/>
        </w:rPr>
      </w:pPr>
    </w:p>
    <w:p w:rsidR="006D26B1" w:rsidRPr="00AA541A" w:rsidRDefault="006D26B1" w:rsidP="006D26B1">
      <w:pPr>
        <w:rPr>
          <w:color w:val="000000" w:themeColor="text1"/>
          <w:sz w:val="20"/>
          <w:szCs w:val="20"/>
        </w:rPr>
      </w:pPr>
      <w:r w:rsidRPr="00AA541A">
        <w:rPr>
          <w:color w:val="000000" w:themeColor="text1"/>
          <w:sz w:val="20"/>
          <w:szCs w:val="20"/>
        </w:rPr>
        <w:t xml:space="preserve">2.2. </w:t>
      </w:r>
      <w:proofErr w:type="gramStart"/>
      <w:r w:rsidRPr="00AA541A">
        <w:rPr>
          <w:color w:val="000000" w:themeColor="text1"/>
          <w:sz w:val="20"/>
          <w:szCs w:val="20"/>
        </w:rPr>
        <w:t xml:space="preserve">Цена (сумма) </w:t>
      </w:r>
      <w:r w:rsidR="00934CED" w:rsidRPr="00AA541A">
        <w:rPr>
          <w:color w:val="000000" w:themeColor="text1"/>
          <w:sz w:val="20"/>
          <w:szCs w:val="20"/>
        </w:rPr>
        <w:t>Договор</w:t>
      </w:r>
      <w:r w:rsidRPr="00AA541A">
        <w:rPr>
          <w:color w:val="000000" w:themeColor="text1"/>
          <w:sz w:val="20"/>
          <w:szCs w:val="20"/>
        </w:rPr>
        <w:t xml:space="preserve">а включает в себя стоимость товара, тары, экспортной упаковки, маркировки и перевозки до пункта назначения, названного в настоящем </w:t>
      </w:r>
      <w:r w:rsidR="00934CED" w:rsidRPr="00AA541A">
        <w:rPr>
          <w:color w:val="000000" w:themeColor="text1"/>
          <w:sz w:val="20"/>
          <w:szCs w:val="20"/>
        </w:rPr>
        <w:t>Договор</w:t>
      </w:r>
      <w:r w:rsidRPr="00AA541A">
        <w:rPr>
          <w:color w:val="000000" w:themeColor="text1"/>
          <w:sz w:val="20"/>
          <w:szCs w:val="20"/>
        </w:rPr>
        <w:t xml:space="preserve">е, возможной перевалки, предоставления технической документации, сертификации, страхования, монтажных и пуско-наладочных работ, иных работ (услуг), входящих в предмет </w:t>
      </w:r>
      <w:r w:rsidR="00934CED" w:rsidRPr="00AA541A">
        <w:rPr>
          <w:color w:val="000000" w:themeColor="text1"/>
          <w:sz w:val="20"/>
          <w:szCs w:val="20"/>
        </w:rPr>
        <w:t>Договор</w:t>
      </w:r>
      <w:r w:rsidRPr="00AA541A">
        <w:rPr>
          <w:color w:val="000000" w:themeColor="text1"/>
          <w:sz w:val="20"/>
          <w:szCs w:val="20"/>
        </w:rPr>
        <w:t xml:space="preserve">а, а также все налоги, </w:t>
      </w:r>
      <w:r w:rsidR="00AA541A" w:rsidRPr="00AA541A">
        <w:rPr>
          <w:color w:val="000000" w:themeColor="text1"/>
          <w:sz w:val="20"/>
          <w:szCs w:val="20"/>
        </w:rPr>
        <w:t>_______________</w:t>
      </w:r>
      <w:r w:rsidRPr="00AA541A">
        <w:rPr>
          <w:color w:val="000000" w:themeColor="text1"/>
          <w:sz w:val="20"/>
          <w:szCs w:val="20"/>
        </w:rPr>
        <w:t xml:space="preserve">, другие денежные расходы, взимаемые в связи с выполнением настоящего </w:t>
      </w:r>
      <w:r w:rsidR="00934CED" w:rsidRPr="00AA541A">
        <w:rPr>
          <w:color w:val="000000" w:themeColor="text1"/>
          <w:sz w:val="20"/>
          <w:szCs w:val="20"/>
        </w:rPr>
        <w:t>Договор</w:t>
      </w:r>
      <w:r w:rsidRPr="00AA541A">
        <w:rPr>
          <w:color w:val="000000" w:themeColor="text1"/>
          <w:sz w:val="20"/>
          <w:szCs w:val="20"/>
        </w:rPr>
        <w:t>а.</w:t>
      </w:r>
      <w:proofErr w:type="gramEnd"/>
    </w:p>
    <w:p w:rsidR="006D26B1" w:rsidRPr="00AA541A" w:rsidRDefault="006D26B1" w:rsidP="006D26B1">
      <w:pPr>
        <w:rPr>
          <w:color w:val="000000" w:themeColor="text1"/>
        </w:rPr>
      </w:pPr>
    </w:p>
    <w:p w:rsidR="006D26B1" w:rsidRPr="00AA541A" w:rsidRDefault="006D26B1" w:rsidP="006D26B1">
      <w:pPr>
        <w:rPr>
          <w:i/>
          <w:color w:val="000000" w:themeColor="text1"/>
          <w:sz w:val="20"/>
          <w:szCs w:val="20"/>
          <w:u w:val="single"/>
        </w:rPr>
      </w:pPr>
      <w:r w:rsidRPr="00AA541A">
        <w:rPr>
          <w:color w:val="000000" w:themeColor="text1"/>
          <w:sz w:val="20"/>
          <w:szCs w:val="20"/>
        </w:rPr>
        <w:t xml:space="preserve">2.3. Стоимость Товара, поставляемого по данному </w:t>
      </w:r>
      <w:r w:rsidR="00934CED" w:rsidRPr="00AA541A">
        <w:rPr>
          <w:color w:val="000000" w:themeColor="text1"/>
          <w:sz w:val="20"/>
          <w:szCs w:val="20"/>
        </w:rPr>
        <w:t>договор</w:t>
      </w:r>
      <w:r w:rsidRPr="00AA541A">
        <w:rPr>
          <w:color w:val="000000" w:themeColor="text1"/>
          <w:sz w:val="20"/>
          <w:szCs w:val="20"/>
        </w:rPr>
        <w:t xml:space="preserve">у, включает в себя стоимость упаковки,  доставки и страховки согласно </w:t>
      </w:r>
      <w:r w:rsidR="00AA541A" w:rsidRPr="00AA541A">
        <w:rPr>
          <w:i/>
          <w:color w:val="000000" w:themeColor="text1"/>
          <w:sz w:val="20"/>
          <w:szCs w:val="20"/>
          <w:u w:val="single"/>
        </w:rPr>
        <w:t>____________.</w:t>
      </w:r>
    </w:p>
    <w:p w:rsidR="006D26B1" w:rsidRPr="00D654C1" w:rsidRDefault="006D26B1" w:rsidP="006D26B1">
      <w:pPr>
        <w:rPr>
          <w:sz w:val="20"/>
          <w:szCs w:val="20"/>
        </w:rPr>
      </w:pPr>
      <w:r w:rsidRPr="00D654C1">
        <w:rPr>
          <w:sz w:val="20"/>
          <w:szCs w:val="20"/>
        </w:rPr>
        <w:t xml:space="preserve">2.4. Цены остаются твердыми на весь срок действия </w:t>
      </w:r>
      <w:r w:rsidR="00934CED">
        <w:rPr>
          <w:sz w:val="20"/>
          <w:szCs w:val="20"/>
        </w:rPr>
        <w:t>Договор</w:t>
      </w:r>
      <w:r w:rsidRPr="00D654C1">
        <w:rPr>
          <w:sz w:val="20"/>
          <w:szCs w:val="20"/>
        </w:rPr>
        <w:t>а и не подлежат изменениям.</w:t>
      </w:r>
    </w:p>
    <w:p w:rsidR="006D26B1" w:rsidRDefault="006D26B1" w:rsidP="006D26B1">
      <w:pPr>
        <w:rPr>
          <w:sz w:val="20"/>
          <w:szCs w:val="20"/>
        </w:rPr>
      </w:pPr>
      <w:r w:rsidRPr="00D654C1">
        <w:rPr>
          <w:sz w:val="20"/>
          <w:szCs w:val="20"/>
        </w:rPr>
        <w:t xml:space="preserve">2.5. Валюта </w:t>
      </w:r>
      <w:r w:rsidR="00934CED">
        <w:rPr>
          <w:sz w:val="20"/>
          <w:szCs w:val="20"/>
        </w:rPr>
        <w:t>договор</w:t>
      </w:r>
      <w:r w:rsidRPr="00D654C1">
        <w:rPr>
          <w:sz w:val="20"/>
          <w:szCs w:val="20"/>
        </w:rPr>
        <w:t xml:space="preserve">а и платежа </w:t>
      </w:r>
      <w:r w:rsidR="00AA541A">
        <w:rPr>
          <w:sz w:val="20"/>
          <w:szCs w:val="20"/>
        </w:rPr>
        <w:t xml:space="preserve"> - __________</w:t>
      </w:r>
      <w:r w:rsidRPr="00D654C1">
        <w:rPr>
          <w:sz w:val="20"/>
          <w:szCs w:val="20"/>
        </w:rPr>
        <w:t>.</w:t>
      </w:r>
    </w:p>
    <w:p w:rsidR="006D26B1" w:rsidRDefault="006D26B1" w:rsidP="006D26B1">
      <w:pPr>
        <w:rPr>
          <w:sz w:val="20"/>
          <w:szCs w:val="20"/>
        </w:rPr>
      </w:pPr>
    </w:p>
    <w:p w:rsidR="006D26B1" w:rsidRPr="006D26B1" w:rsidRDefault="006D26B1" w:rsidP="006D26B1">
      <w:pPr>
        <w:pStyle w:val="a8"/>
        <w:numPr>
          <w:ilvl w:val="0"/>
          <w:numId w:val="2"/>
        </w:numPr>
      </w:pPr>
      <w:r w:rsidRPr="006D26B1">
        <w:rPr>
          <w:b/>
          <w:sz w:val="20"/>
          <w:szCs w:val="20"/>
        </w:rPr>
        <w:t>Срок поставки</w:t>
      </w:r>
    </w:p>
    <w:p w:rsidR="006D26B1" w:rsidRDefault="006D26B1" w:rsidP="006D26B1"/>
    <w:p w:rsidR="006D26B1" w:rsidRPr="00D654C1" w:rsidRDefault="006D26B1" w:rsidP="006D26B1">
      <w:pPr>
        <w:rPr>
          <w:sz w:val="20"/>
          <w:szCs w:val="20"/>
        </w:rPr>
      </w:pPr>
      <w:r w:rsidRPr="00D654C1">
        <w:rPr>
          <w:sz w:val="20"/>
          <w:szCs w:val="20"/>
        </w:rPr>
        <w:t>3.1. Указанный</w:t>
      </w:r>
      <w:r>
        <w:rPr>
          <w:sz w:val="20"/>
          <w:szCs w:val="20"/>
        </w:rPr>
        <w:t xml:space="preserve"> в Приложении №1</w:t>
      </w:r>
      <w:r w:rsidRPr="00D654C1">
        <w:rPr>
          <w:sz w:val="20"/>
          <w:szCs w:val="20"/>
        </w:rPr>
        <w:t xml:space="preserve"> </w:t>
      </w:r>
      <w:r>
        <w:rPr>
          <w:sz w:val="20"/>
          <w:szCs w:val="20"/>
        </w:rPr>
        <w:t xml:space="preserve">настоящего </w:t>
      </w:r>
      <w:r w:rsidR="00934CED">
        <w:rPr>
          <w:sz w:val="20"/>
          <w:szCs w:val="20"/>
        </w:rPr>
        <w:t>Договор</w:t>
      </w:r>
      <w:r w:rsidRPr="00D654C1">
        <w:rPr>
          <w:sz w:val="20"/>
          <w:szCs w:val="20"/>
        </w:rPr>
        <w:t>а Товар должен быть поставлен Покупателю</w:t>
      </w:r>
      <w:r>
        <w:rPr>
          <w:sz w:val="20"/>
          <w:szCs w:val="20"/>
        </w:rPr>
        <w:t xml:space="preserve">, не позднее </w:t>
      </w:r>
      <w:r w:rsidR="00AA541A">
        <w:rPr>
          <w:sz w:val="20"/>
          <w:szCs w:val="20"/>
        </w:rPr>
        <w:t>___</w:t>
      </w:r>
      <w:r w:rsidRPr="00D654C1">
        <w:rPr>
          <w:sz w:val="20"/>
          <w:szCs w:val="20"/>
        </w:rPr>
        <w:t xml:space="preserve"> календарных дней со дня подписания </w:t>
      </w:r>
      <w:r w:rsidR="00934CED">
        <w:rPr>
          <w:sz w:val="20"/>
          <w:szCs w:val="20"/>
        </w:rPr>
        <w:t>договор</w:t>
      </w:r>
      <w:r w:rsidRPr="00D654C1">
        <w:rPr>
          <w:sz w:val="20"/>
          <w:szCs w:val="20"/>
        </w:rPr>
        <w:t>а обеими сторонами.</w:t>
      </w:r>
    </w:p>
    <w:p w:rsidR="006D26B1" w:rsidRDefault="006D26B1" w:rsidP="006D26B1"/>
    <w:p w:rsidR="006D26B1" w:rsidRPr="00D654C1" w:rsidRDefault="006D26B1" w:rsidP="006D26B1">
      <w:pPr>
        <w:rPr>
          <w:sz w:val="20"/>
          <w:szCs w:val="20"/>
        </w:rPr>
      </w:pPr>
      <w:r w:rsidRPr="00D654C1">
        <w:rPr>
          <w:sz w:val="20"/>
          <w:szCs w:val="20"/>
        </w:rPr>
        <w:t>3.2. Датой поставки считается дата пост</w:t>
      </w:r>
      <w:r w:rsidRPr="00D654C1">
        <w:rPr>
          <w:sz w:val="20"/>
          <w:szCs w:val="20"/>
          <w:lang w:eastAsia="ja-JP"/>
        </w:rPr>
        <w:t>упления товара</w:t>
      </w:r>
      <w:r w:rsidRPr="00D654C1">
        <w:rPr>
          <w:sz w:val="20"/>
          <w:szCs w:val="20"/>
        </w:rPr>
        <w:t xml:space="preserve"> </w:t>
      </w:r>
      <w:r w:rsidR="00AA541A">
        <w:rPr>
          <w:sz w:val="20"/>
          <w:szCs w:val="20"/>
        </w:rPr>
        <w:t>___________</w:t>
      </w:r>
    </w:p>
    <w:p w:rsidR="006D26B1" w:rsidRPr="00D654C1" w:rsidRDefault="006D26B1" w:rsidP="006D26B1">
      <w:pPr>
        <w:rPr>
          <w:sz w:val="20"/>
          <w:szCs w:val="20"/>
        </w:rPr>
      </w:pPr>
      <w:r w:rsidRPr="00D654C1">
        <w:rPr>
          <w:sz w:val="20"/>
          <w:szCs w:val="20"/>
        </w:rPr>
        <w:lastRenderedPageBreak/>
        <w:t>3.3. Вместе с Товаром Продавец отправляет Покупателю следующие документы:</w:t>
      </w:r>
    </w:p>
    <w:p w:rsidR="006D26B1" w:rsidRPr="00D654C1" w:rsidRDefault="00853458" w:rsidP="006D26B1">
      <w:pPr>
        <w:numPr>
          <w:ilvl w:val="0"/>
          <w:numId w:val="3"/>
        </w:numPr>
        <w:rPr>
          <w:sz w:val="20"/>
          <w:szCs w:val="20"/>
        </w:rPr>
      </w:pPr>
      <w:r>
        <w:rPr>
          <w:sz w:val="20"/>
          <w:szCs w:val="20"/>
        </w:rPr>
        <w:t>______________________</w:t>
      </w:r>
      <w:r w:rsidR="006D26B1" w:rsidRPr="00D654C1">
        <w:rPr>
          <w:sz w:val="20"/>
          <w:szCs w:val="20"/>
        </w:rPr>
        <w:t>,</w:t>
      </w:r>
    </w:p>
    <w:p w:rsidR="006D26B1" w:rsidRPr="00D654C1" w:rsidRDefault="00853458" w:rsidP="006D26B1">
      <w:pPr>
        <w:numPr>
          <w:ilvl w:val="0"/>
          <w:numId w:val="3"/>
        </w:numPr>
        <w:rPr>
          <w:sz w:val="20"/>
          <w:szCs w:val="20"/>
        </w:rPr>
      </w:pPr>
      <w:r>
        <w:rPr>
          <w:sz w:val="20"/>
          <w:szCs w:val="20"/>
        </w:rPr>
        <w:t>_______________________</w:t>
      </w:r>
      <w:r w:rsidR="006D26B1" w:rsidRPr="00D654C1">
        <w:rPr>
          <w:sz w:val="20"/>
          <w:szCs w:val="20"/>
        </w:rPr>
        <w:t>,</w:t>
      </w:r>
    </w:p>
    <w:p w:rsidR="006D26B1" w:rsidRDefault="00853458" w:rsidP="006D26B1">
      <w:pPr>
        <w:pStyle w:val="-11"/>
        <w:numPr>
          <w:ilvl w:val="0"/>
          <w:numId w:val="3"/>
        </w:numPr>
        <w:rPr>
          <w:rFonts w:eastAsia="Calibri"/>
          <w:sz w:val="20"/>
          <w:szCs w:val="20"/>
        </w:rPr>
      </w:pPr>
      <w:r>
        <w:rPr>
          <w:rFonts w:eastAsia="Calibri"/>
          <w:sz w:val="20"/>
          <w:szCs w:val="20"/>
        </w:rPr>
        <w:t>_______________________</w:t>
      </w:r>
      <w:r w:rsidR="006D26B1">
        <w:rPr>
          <w:rFonts w:eastAsia="Calibri"/>
          <w:sz w:val="20"/>
          <w:szCs w:val="20"/>
        </w:rPr>
        <w:t>,</w:t>
      </w:r>
    </w:p>
    <w:p w:rsidR="00853458" w:rsidRDefault="00853458" w:rsidP="00853458">
      <w:pPr>
        <w:pStyle w:val="-11"/>
        <w:ind w:left="720"/>
        <w:rPr>
          <w:rFonts w:eastAsia="Calibri"/>
          <w:sz w:val="20"/>
          <w:szCs w:val="20"/>
        </w:rPr>
      </w:pPr>
    </w:p>
    <w:p w:rsidR="00853458" w:rsidRPr="00D654C1" w:rsidRDefault="00853458" w:rsidP="00853458">
      <w:pPr>
        <w:numPr>
          <w:ilvl w:val="0"/>
          <w:numId w:val="3"/>
        </w:numPr>
        <w:rPr>
          <w:sz w:val="20"/>
          <w:szCs w:val="20"/>
        </w:rPr>
      </w:pPr>
      <w:r w:rsidRPr="00D654C1">
        <w:rPr>
          <w:sz w:val="20"/>
          <w:szCs w:val="20"/>
        </w:rPr>
        <w:t>сертификат происхождения (оригинал и 1 копия),</w:t>
      </w:r>
    </w:p>
    <w:p w:rsidR="00853458" w:rsidRDefault="00853458" w:rsidP="00853458">
      <w:pPr>
        <w:pStyle w:val="-11"/>
        <w:ind w:left="720"/>
        <w:rPr>
          <w:rFonts w:eastAsia="Calibri"/>
          <w:sz w:val="20"/>
          <w:szCs w:val="20"/>
        </w:rPr>
      </w:pPr>
    </w:p>
    <w:p w:rsidR="006D26B1" w:rsidRPr="000C126A" w:rsidRDefault="006D26B1" w:rsidP="006D26B1">
      <w:pPr>
        <w:spacing w:line="240" w:lineRule="atLeast"/>
        <w:rPr>
          <w:noProof/>
          <w:sz w:val="20"/>
          <w:szCs w:val="20"/>
        </w:rPr>
      </w:pPr>
    </w:p>
    <w:p w:rsidR="006D26B1" w:rsidRPr="00D654C1" w:rsidRDefault="006D26B1" w:rsidP="006D26B1">
      <w:pPr>
        <w:spacing w:line="240" w:lineRule="atLeast"/>
        <w:rPr>
          <w:sz w:val="20"/>
          <w:szCs w:val="20"/>
        </w:rPr>
      </w:pPr>
      <w:r w:rsidRPr="00D654C1">
        <w:rPr>
          <w:noProof/>
          <w:sz w:val="20"/>
          <w:szCs w:val="20"/>
        </w:rPr>
        <w:t>3</w:t>
      </w:r>
      <w:r w:rsidRPr="00D654C1">
        <w:rPr>
          <w:sz w:val="20"/>
          <w:szCs w:val="20"/>
        </w:rPr>
        <w:t>.4. За 5 календарных дней до отгрузки каждой партии Товара Продавец должен отправить по электронной почте или факсу для согласования с Покупателем следующие документы:</w:t>
      </w:r>
    </w:p>
    <w:p w:rsidR="006D26B1" w:rsidRPr="00D654C1" w:rsidRDefault="000C6F45" w:rsidP="006D26B1">
      <w:pPr>
        <w:numPr>
          <w:ilvl w:val="0"/>
          <w:numId w:val="4"/>
        </w:numPr>
        <w:spacing w:line="240" w:lineRule="atLeast"/>
        <w:ind w:firstLine="0"/>
        <w:rPr>
          <w:sz w:val="20"/>
          <w:szCs w:val="20"/>
        </w:rPr>
      </w:pPr>
      <w:r>
        <w:rPr>
          <w:sz w:val="20"/>
          <w:szCs w:val="20"/>
        </w:rPr>
        <w:t>_________________,</w:t>
      </w:r>
    </w:p>
    <w:p w:rsidR="006D26B1" w:rsidRPr="00D654C1" w:rsidRDefault="000C6F45" w:rsidP="006D26B1">
      <w:pPr>
        <w:numPr>
          <w:ilvl w:val="0"/>
          <w:numId w:val="4"/>
        </w:numPr>
        <w:spacing w:line="240" w:lineRule="atLeast"/>
        <w:ind w:firstLine="0"/>
        <w:jc w:val="left"/>
        <w:rPr>
          <w:sz w:val="20"/>
          <w:szCs w:val="20"/>
        </w:rPr>
      </w:pPr>
      <w:r>
        <w:rPr>
          <w:sz w:val="20"/>
          <w:szCs w:val="20"/>
        </w:rPr>
        <w:t>_________________</w:t>
      </w:r>
      <w:r w:rsidR="006D26B1" w:rsidRPr="00D654C1">
        <w:rPr>
          <w:sz w:val="20"/>
          <w:szCs w:val="20"/>
        </w:rPr>
        <w:t>,</w:t>
      </w:r>
    </w:p>
    <w:p w:rsidR="006D26B1" w:rsidRDefault="000C6F45" w:rsidP="006D26B1">
      <w:pPr>
        <w:numPr>
          <w:ilvl w:val="0"/>
          <w:numId w:val="4"/>
        </w:numPr>
        <w:spacing w:line="240" w:lineRule="atLeast"/>
        <w:ind w:firstLine="0"/>
        <w:rPr>
          <w:sz w:val="20"/>
          <w:szCs w:val="20"/>
        </w:rPr>
      </w:pPr>
      <w:r>
        <w:rPr>
          <w:sz w:val="20"/>
          <w:szCs w:val="20"/>
        </w:rPr>
        <w:t>_________________</w:t>
      </w:r>
      <w:r w:rsidR="006D26B1" w:rsidRPr="00D654C1">
        <w:rPr>
          <w:sz w:val="20"/>
          <w:szCs w:val="20"/>
        </w:rPr>
        <w:t>.</w:t>
      </w:r>
    </w:p>
    <w:p w:rsidR="000C6F45" w:rsidRPr="00D654C1" w:rsidRDefault="000C6F45" w:rsidP="006D26B1">
      <w:pPr>
        <w:numPr>
          <w:ilvl w:val="0"/>
          <w:numId w:val="4"/>
        </w:numPr>
        <w:spacing w:line="240" w:lineRule="atLeast"/>
        <w:ind w:firstLine="0"/>
        <w:rPr>
          <w:sz w:val="20"/>
          <w:szCs w:val="20"/>
        </w:rPr>
      </w:pPr>
    </w:p>
    <w:p w:rsidR="006D26B1" w:rsidRPr="00D654C1" w:rsidRDefault="006D26B1" w:rsidP="006D26B1">
      <w:pPr>
        <w:rPr>
          <w:sz w:val="20"/>
          <w:szCs w:val="20"/>
        </w:rPr>
      </w:pPr>
      <w:r w:rsidRPr="00D654C1">
        <w:rPr>
          <w:sz w:val="20"/>
          <w:szCs w:val="20"/>
        </w:rPr>
        <w:t>Покупатель должен согласовать отгрузочные документы не позднее 3 календарных дней до отгрузки товара. Если в течение 3 календарных дней от Покупателя не будет получен ответ, Продавец считает отгрузочные документы согласованными.</w:t>
      </w:r>
    </w:p>
    <w:p w:rsidR="006D26B1" w:rsidRDefault="006D26B1" w:rsidP="006D26B1">
      <w:pPr>
        <w:rPr>
          <w:rFonts w:eastAsia="MS Mincho"/>
          <w:sz w:val="20"/>
          <w:szCs w:val="20"/>
        </w:rPr>
      </w:pPr>
      <w:r w:rsidRPr="00D654C1">
        <w:rPr>
          <w:sz w:val="20"/>
          <w:szCs w:val="20"/>
        </w:rPr>
        <w:t xml:space="preserve">3.5. </w:t>
      </w:r>
      <w:r w:rsidRPr="00D654C1">
        <w:rPr>
          <w:rFonts w:eastAsia="MS Mincho"/>
          <w:sz w:val="20"/>
          <w:szCs w:val="20"/>
        </w:rPr>
        <w:t>Приёмка Товара производится Покупателем по количеству - согласно товаросопроводительным документам.</w:t>
      </w:r>
    </w:p>
    <w:p w:rsidR="006D26B1" w:rsidRDefault="006D26B1" w:rsidP="006D26B1">
      <w:pPr>
        <w:rPr>
          <w:rFonts w:eastAsia="MS Mincho"/>
          <w:sz w:val="20"/>
          <w:szCs w:val="20"/>
        </w:rPr>
      </w:pPr>
    </w:p>
    <w:p w:rsidR="006D26B1" w:rsidRPr="006D26B1" w:rsidRDefault="006D26B1" w:rsidP="006D26B1">
      <w:pPr>
        <w:pStyle w:val="a8"/>
        <w:numPr>
          <w:ilvl w:val="0"/>
          <w:numId w:val="2"/>
        </w:numPr>
      </w:pPr>
      <w:r w:rsidRPr="006D26B1">
        <w:rPr>
          <w:b/>
          <w:sz w:val="20"/>
          <w:szCs w:val="20"/>
        </w:rPr>
        <w:t>Условия оплаты</w:t>
      </w:r>
    </w:p>
    <w:p w:rsidR="006D26B1" w:rsidRDefault="006D26B1" w:rsidP="006D26B1">
      <w:pPr>
        <w:pStyle w:val="a8"/>
        <w:rPr>
          <w:b/>
          <w:sz w:val="20"/>
          <w:szCs w:val="20"/>
        </w:rPr>
      </w:pPr>
    </w:p>
    <w:p w:rsidR="006D26B1" w:rsidRPr="00D654C1" w:rsidRDefault="006D26B1" w:rsidP="000C6F45">
      <w:pPr>
        <w:rPr>
          <w:rFonts w:eastAsia="MS Mincho"/>
          <w:sz w:val="20"/>
          <w:szCs w:val="20"/>
        </w:rPr>
      </w:pPr>
      <w:r w:rsidRPr="00D654C1">
        <w:rPr>
          <w:sz w:val="20"/>
          <w:szCs w:val="20"/>
        </w:rPr>
        <w:t xml:space="preserve">4.1. Расчет по </w:t>
      </w:r>
      <w:r w:rsidR="00934CED">
        <w:rPr>
          <w:sz w:val="20"/>
          <w:szCs w:val="20"/>
        </w:rPr>
        <w:t>договор</w:t>
      </w:r>
      <w:r w:rsidRPr="00D654C1">
        <w:rPr>
          <w:sz w:val="20"/>
          <w:szCs w:val="20"/>
        </w:rPr>
        <w:t xml:space="preserve">у производится посредством </w:t>
      </w:r>
    </w:p>
    <w:p w:rsidR="000C6F45" w:rsidRDefault="000C6F45" w:rsidP="006D26B1">
      <w:pPr>
        <w:rPr>
          <w:sz w:val="20"/>
          <w:szCs w:val="20"/>
        </w:rPr>
      </w:pPr>
    </w:p>
    <w:p w:rsidR="006D26B1" w:rsidRPr="00C17F6C" w:rsidRDefault="006D26B1" w:rsidP="006D26B1">
      <w:pPr>
        <w:rPr>
          <w:sz w:val="20"/>
          <w:szCs w:val="20"/>
        </w:rPr>
      </w:pPr>
      <w:r w:rsidRPr="00D654C1">
        <w:rPr>
          <w:sz w:val="20"/>
          <w:szCs w:val="20"/>
        </w:rPr>
        <w:t xml:space="preserve">4.6. Поставка товара осуществляется в течение  </w:t>
      </w:r>
      <w:r w:rsidR="000C6F45">
        <w:rPr>
          <w:sz w:val="20"/>
          <w:szCs w:val="20"/>
        </w:rPr>
        <w:t>_____</w:t>
      </w:r>
      <w:r w:rsidRPr="00C17F6C">
        <w:rPr>
          <w:sz w:val="20"/>
          <w:szCs w:val="20"/>
        </w:rPr>
        <w:t xml:space="preserve"> календарных дней со дня подписания </w:t>
      </w:r>
      <w:r w:rsidR="00934CED">
        <w:rPr>
          <w:sz w:val="20"/>
          <w:szCs w:val="20"/>
        </w:rPr>
        <w:t>Договор</w:t>
      </w:r>
      <w:r w:rsidRPr="00C17F6C">
        <w:rPr>
          <w:sz w:val="20"/>
          <w:szCs w:val="20"/>
        </w:rPr>
        <w:t>а обеими сторонами.</w:t>
      </w:r>
    </w:p>
    <w:p w:rsidR="006D26B1" w:rsidRPr="00D654C1" w:rsidRDefault="006D26B1" w:rsidP="006D26B1">
      <w:pPr>
        <w:rPr>
          <w:sz w:val="20"/>
          <w:szCs w:val="20"/>
        </w:rPr>
      </w:pPr>
      <w:r w:rsidRPr="00C17F6C">
        <w:rPr>
          <w:sz w:val="20"/>
          <w:szCs w:val="20"/>
        </w:rPr>
        <w:t xml:space="preserve">4.7. Последняя дата отгрузки – не позднее </w:t>
      </w:r>
      <w:r w:rsidR="000C6F45">
        <w:rPr>
          <w:sz w:val="20"/>
          <w:szCs w:val="20"/>
        </w:rPr>
        <w:t>______</w:t>
      </w:r>
      <w:r>
        <w:rPr>
          <w:sz w:val="20"/>
          <w:szCs w:val="20"/>
        </w:rPr>
        <w:t xml:space="preserve"> </w:t>
      </w:r>
      <w:r w:rsidRPr="00D654C1">
        <w:rPr>
          <w:sz w:val="20"/>
          <w:szCs w:val="20"/>
        </w:rPr>
        <w:t>календарных дней со дня подписания</w:t>
      </w:r>
      <w:r>
        <w:rPr>
          <w:sz w:val="20"/>
          <w:szCs w:val="20"/>
        </w:rPr>
        <w:t xml:space="preserve"> </w:t>
      </w:r>
      <w:r w:rsidR="00934CED">
        <w:rPr>
          <w:sz w:val="20"/>
          <w:szCs w:val="20"/>
        </w:rPr>
        <w:t>Договор</w:t>
      </w:r>
      <w:r w:rsidRPr="00D654C1">
        <w:rPr>
          <w:sz w:val="20"/>
          <w:szCs w:val="20"/>
        </w:rPr>
        <w:t>а</w:t>
      </w:r>
      <w:r>
        <w:rPr>
          <w:sz w:val="20"/>
          <w:szCs w:val="20"/>
        </w:rPr>
        <w:t xml:space="preserve"> </w:t>
      </w:r>
      <w:r w:rsidRPr="00D654C1">
        <w:rPr>
          <w:sz w:val="20"/>
          <w:szCs w:val="20"/>
        </w:rPr>
        <w:t>обеими сторонами.</w:t>
      </w:r>
    </w:p>
    <w:p w:rsidR="006D26B1" w:rsidRPr="00D654C1" w:rsidRDefault="006D26B1" w:rsidP="006D26B1">
      <w:pPr>
        <w:rPr>
          <w:rFonts w:eastAsia="MS Mincho"/>
          <w:sz w:val="20"/>
          <w:szCs w:val="20"/>
        </w:rPr>
      </w:pPr>
      <w:r w:rsidRPr="00D654C1">
        <w:rPr>
          <w:rFonts w:eastAsia="MS Mincho"/>
          <w:sz w:val="20"/>
          <w:szCs w:val="20"/>
        </w:rPr>
        <w:t xml:space="preserve">4.8. Перегрузка запрещена. </w:t>
      </w:r>
    </w:p>
    <w:p w:rsidR="006D26B1" w:rsidRPr="00D654C1" w:rsidRDefault="006D26B1" w:rsidP="006D26B1">
      <w:pPr>
        <w:rPr>
          <w:rFonts w:eastAsia="MS Mincho"/>
          <w:sz w:val="20"/>
          <w:szCs w:val="20"/>
        </w:rPr>
      </w:pPr>
      <w:r w:rsidRPr="00D654C1">
        <w:rPr>
          <w:rFonts w:eastAsia="MS Mincho"/>
          <w:sz w:val="20"/>
          <w:szCs w:val="20"/>
        </w:rPr>
        <w:t xml:space="preserve">Место отгрузки – </w:t>
      </w:r>
      <w:r w:rsidR="000C6F45">
        <w:rPr>
          <w:rFonts w:eastAsia="MS Mincho"/>
          <w:sz w:val="20"/>
          <w:szCs w:val="20"/>
        </w:rPr>
        <w:t>________.</w:t>
      </w:r>
    </w:p>
    <w:p w:rsidR="006D26B1" w:rsidRPr="00D654C1" w:rsidRDefault="006D26B1" w:rsidP="006D26B1">
      <w:pPr>
        <w:rPr>
          <w:rFonts w:eastAsia="MS Mincho"/>
          <w:sz w:val="20"/>
          <w:szCs w:val="20"/>
        </w:rPr>
      </w:pPr>
      <w:r w:rsidRPr="00D654C1">
        <w:rPr>
          <w:rFonts w:eastAsia="MS Mincho"/>
          <w:sz w:val="20"/>
          <w:szCs w:val="20"/>
        </w:rPr>
        <w:t>Частичные отгрузки разрешены.</w:t>
      </w:r>
    </w:p>
    <w:p w:rsidR="006D26B1" w:rsidRPr="00D654C1" w:rsidRDefault="006D26B1" w:rsidP="006D26B1">
      <w:pPr>
        <w:rPr>
          <w:sz w:val="20"/>
          <w:szCs w:val="20"/>
        </w:rPr>
      </w:pPr>
      <w:r w:rsidRPr="00D654C1">
        <w:rPr>
          <w:sz w:val="20"/>
          <w:szCs w:val="20"/>
        </w:rPr>
        <w:t xml:space="preserve">4.9. Место назначения – </w:t>
      </w:r>
      <w:proofErr w:type="spellStart"/>
      <w:r w:rsidRPr="00D654C1">
        <w:rPr>
          <w:sz w:val="20"/>
          <w:szCs w:val="20"/>
        </w:rPr>
        <w:t>г</w:t>
      </w:r>
      <w:proofErr w:type="gramStart"/>
      <w:r w:rsidRPr="00D654C1">
        <w:rPr>
          <w:sz w:val="20"/>
          <w:szCs w:val="20"/>
        </w:rPr>
        <w:t>.Б</w:t>
      </w:r>
      <w:proofErr w:type="gramEnd"/>
      <w:r w:rsidRPr="00D654C1">
        <w:rPr>
          <w:sz w:val="20"/>
          <w:szCs w:val="20"/>
        </w:rPr>
        <w:t>орисов</w:t>
      </w:r>
      <w:proofErr w:type="spellEnd"/>
      <w:r w:rsidRPr="00D654C1">
        <w:rPr>
          <w:sz w:val="20"/>
          <w:szCs w:val="20"/>
        </w:rPr>
        <w:t>, Республика Беларусь.</w:t>
      </w:r>
    </w:p>
    <w:p w:rsidR="006D26B1" w:rsidRDefault="006D26B1" w:rsidP="006D26B1">
      <w:pPr>
        <w:pStyle w:val="a8"/>
      </w:pPr>
    </w:p>
    <w:p w:rsidR="006D26B1" w:rsidRPr="006D26B1" w:rsidRDefault="006D26B1" w:rsidP="006D26B1">
      <w:pPr>
        <w:pStyle w:val="a8"/>
        <w:numPr>
          <w:ilvl w:val="0"/>
          <w:numId w:val="2"/>
        </w:numPr>
      </w:pPr>
      <w:r w:rsidRPr="00D654C1">
        <w:rPr>
          <w:b/>
          <w:sz w:val="20"/>
          <w:szCs w:val="20"/>
        </w:rPr>
        <w:t>Ответственность сторон</w:t>
      </w:r>
    </w:p>
    <w:p w:rsidR="006D26B1" w:rsidRPr="006D26B1" w:rsidRDefault="006D26B1" w:rsidP="006D26B1">
      <w:pPr>
        <w:rPr>
          <w:sz w:val="20"/>
          <w:szCs w:val="20"/>
        </w:rPr>
      </w:pPr>
      <w:r w:rsidRPr="006D26B1">
        <w:rPr>
          <w:sz w:val="20"/>
          <w:szCs w:val="20"/>
        </w:rPr>
        <w:t xml:space="preserve">5.1. В случае просрочки поставки Товара или недопоставки Товара по вине Продавца, Продавец уплачивает Покупателю пеню в размере 0,1% от суммы </w:t>
      </w:r>
      <w:r w:rsidR="00934CED">
        <w:rPr>
          <w:sz w:val="20"/>
          <w:szCs w:val="20"/>
        </w:rPr>
        <w:t>Договор</w:t>
      </w:r>
      <w:r w:rsidRPr="006D26B1">
        <w:rPr>
          <w:sz w:val="20"/>
          <w:szCs w:val="20"/>
        </w:rPr>
        <w:t>а за каждый день просрочки</w:t>
      </w:r>
      <w:proofErr w:type="gramStart"/>
      <w:r w:rsidRPr="006D26B1">
        <w:rPr>
          <w:sz w:val="20"/>
          <w:szCs w:val="20"/>
        </w:rPr>
        <w:t xml:space="preserve"> ,</w:t>
      </w:r>
      <w:proofErr w:type="gramEnd"/>
      <w:r w:rsidRPr="006D26B1">
        <w:rPr>
          <w:sz w:val="20"/>
          <w:szCs w:val="20"/>
        </w:rPr>
        <w:t xml:space="preserve"> но не более </w:t>
      </w:r>
      <w:r w:rsidRPr="006D26B1">
        <w:rPr>
          <w:color w:val="FF0000"/>
          <w:sz w:val="20"/>
          <w:szCs w:val="20"/>
        </w:rPr>
        <w:t xml:space="preserve">5 % </w:t>
      </w:r>
      <w:r w:rsidRPr="006D26B1">
        <w:rPr>
          <w:sz w:val="20"/>
          <w:szCs w:val="20"/>
        </w:rPr>
        <w:t xml:space="preserve">от суммы настоящего </w:t>
      </w:r>
      <w:r w:rsidR="00934CED">
        <w:rPr>
          <w:sz w:val="20"/>
          <w:szCs w:val="20"/>
        </w:rPr>
        <w:t>Договор</w:t>
      </w:r>
      <w:r w:rsidRPr="006D26B1">
        <w:rPr>
          <w:sz w:val="20"/>
          <w:szCs w:val="20"/>
        </w:rPr>
        <w:t xml:space="preserve">а. </w:t>
      </w:r>
    </w:p>
    <w:p w:rsidR="006D26B1" w:rsidRPr="006D26B1" w:rsidRDefault="006D26B1" w:rsidP="006D26B1">
      <w:pPr>
        <w:pStyle w:val="a8"/>
        <w:rPr>
          <w:sz w:val="20"/>
          <w:szCs w:val="20"/>
        </w:rPr>
      </w:pPr>
    </w:p>
    <w:p w:rsidR="006D26B1" w:rsidRPr="006D26B1" w:rsidRDefault="006D26B1" w:rsidP="006D26B1">
      <w:pPr>
        <w:rPr>
          <w:sz w:val="20"/>
          <w:szCs w:val="20"/>
        </w:rPr>
      </w:pPr>
      <w:r w:rsidRPr="006D26B1">
        <w:rPr>
          <w:sz w:val="20"/>
          <w:szCs w:val="20"/>
        </w:rPr>
        <w:t xml:space="preserve">5.2. </w:t>
      </w:r>
      <w:proofErr w:type="gramStart"/>
      <w:r w:rsidRPr="006D26B1">
        <w:rPr>
          <w:sz w:val="20"/>
          <w:szCs w:val="20"/>
        </w:rPr>
        <w:t xml:space="preserve">Если просрочка в поставке или допоставке Товара по вине Продавца превысит срок, указанный в п.3.1. на 30 календарных дней, Покупатель имеет право в одностороннем внесудебном порядке отказаться от исполнения настоящего </w:t>
      </w:r>
      <w:r w:rsidR="00934CED">
        <w:rPr>
          <w:sz w:val="20"/>
          <w:szCs w:val="20"/>
        </w:rPr>
        <w:t>Договор</w:t>
      </w:r>
      <w:r w:rsidRPr="006D26B1">
        <w:rPr>
          <w:sz w:val="20"/>
          <w:szCs w:val="20"/>
        </w:rPr>
        <w:t xml:space="preserve">а, о чем письменно уведомляет Продавца, при этом Продавец по требованию Покупателя обязан уплатить штраф в размере 5 % от суммы </w:t>
      </w:r>
      <w:r w:rsidR="00934CED">
        <w:rPr>
          <w:sz w:val="20"/>
          <w:szCs w:val="20"/>
        </w:rPr>
        <w:t>Договор</w:t>
      </w:r>
      <w:r w:rsidRPr="006D26B1">
        <w:rPr>
          <w:sz w:val="20"/>
          <w:szCs w:val="20"/>
        </w:rPr>
        <w:t>а в течение 20 дней после получения письменного требования</w:t>
      </w:r>
      <w:proofErr w:type="gramEnd"/>
      <w:r w:rsidRPr="006D26B1">
        <w:rPr>
          <w:sz w:val="20"/>
          <w:szCs w:val="20"/>
        </w:rPr>
        <w:t xml:space="preserve"> Покупателя об этом.</w:t>
      </w:r>
    </w:p>
    <w:p w:rsidR="006D26B1" w:rsidRPr="006D26B1" w:rsidRDefault="006D26B1" w:rsidP="006D26B1">
      <w:pPr>
        <w:pStyle w:val="a8"/>
        <w:rPr>
          <w:sz w:val="20"/>
          <w:szCs w:val="20"/>
        </w:rPr>
      </w:pPr>
    </w:p>
    <w:p w:rsidR="006D26B1" w:rsidRPr="006D26B1" w:rsidRDefault="006D26B1" w:rsidP="006D26B1">
      <w:pPr>
        <w:rPr>
          <w:sz w:val="20"/>
          <w:szCs w:val="20"/>
        </w:rPr>
      </w:pPr>
      <w:r w:rsidRPr="006D26B1">
        <w:rPr>
          <w:sz w:val="20"/>
          <w:szCs w:val="20"/>
        </w:rPr>
        <w:t xml:space="preserve">5.3. За просрочку пуско-наладочных и прочих работ (услуг), которые Продавец обязан выполнить в соответствии с условиями настоящего </w:t>
      </w:r>
      <w:r w:rsidR="00934CED">
        <w:rPr>
          <w:sz w:val="20"/>
          <w:szCs w:val="20"/>
        </w:rPr>
        <w:t>Договор</w:t>
      </w:r>
      <w:r w:rsidRPr="006D26B1">
        <w:rPr>
          <w:sz w:val="20"/>
          <w:szCs w:val="20"/>
        </w:rPr>
        <w:t xml:space="preserve">а, за не подписание или несвоевременное подписание Акта выполнения пуско-наладочных работ Продавец уплачивает Покупателю пеню в размере 0.5 % от суммы </w:t>
      </w:r>
      <w:r w:rsidR="00934CED">
        <w:rPr>
          <w:sz w:val="20"/>
          <w:szCs w:val="20"/>
        </w:rPr>
        <w:t>Договор</w:t>
      </w:r>
      <w:r w:rsidRPr="006D26B1">
        <w:rPr>
          <w:sz w:val="20"/>
          <w:szCs w:val="20"/>
        </w:rPr>
        <w:t xml:space="preserve">а за каждый день просрочки, но не более 5 % от суммы настоящего </w:t>
      </w:r>
      <w:r w:rsidR="00934CED">
        <w:rPr>
          <w:sz w:val="20"/>
          <w:szCs w:val="20"/>
        </w:rPr>
        <w:t>Договор</w:t>
      </w:r>
      <w:r w:rsidRPr="006D26B1">
        <w:rPr>
          <w:sz w:val="20"/>
          <w:szCs w:val="20"/>
        </w:rPr>
        <w:t>а.</w:t>
      </w:r>
    </w:p>
    <w:p w:rsidR="006D26B1" w:rsidRDefault="006D26B1" w:rsidP="006D26B1">
      <w:pPr>
        <w:pStyle w:val="a8"/>
      </w:pPr>
    </w:p>
    <w:p w:rsidR="006D26B1" w:rsidRPr="006D26B1" w:rsidRDefault="006D26B1" w:rsidP="006D26B1">
      <w:pPr>
        <w:jc w:val="center"/>
        <w:rPr>
          <w:b/>
          <w:sz w:val="20"/>
          <w:szCs w:val="20"/>
        </w:rPr>
      </w:pPr>
      <w:r w:rsidRPr="00D654C1">
        <w:rPr>
          <w:b/>
          <w:sz w:val="20"/>
          <w:szCs w:val="20"/>
        </w:rPr>
        <w:t>6. Гарантии качества товара</w:t>
      </w:r>
    </w:p>
    <w:p w:rsidR="006D26B1" w:rsidRDefault="006D26B1" w:rsidP="006D26B1">
      <w:pPr>
        <w:pStyle w:val="12"/>
        <w:spacing w:before="0"/>
        <w:rPr>
          <w:sz w:val="20"/>
          <w:szCs w:val="20"/>
        </w:rPr>
      </w:pPr>
      <w:r w:rsidRPr="00D654C1">
        <w:rPr>
          <w:sz w:val="20"/>
          <w:szCs w:val="20"/>
        </w:rPr>
        <w:t>6.1. Качество поставляемого Товара должно соответствовать техническим требованиям фирмы-изготовителя и техническим требованиям Покупателя, изложенным в конкурсных документах.</w:t>
      </w:r>
      <w:r>
        <w:rPr>
          <w:sz w:val="20"/>
          <w:szCs w:val="20"/>
        </w:rPr>
        <w:t xml:space="preserve"> </w:t>
      </w:r>
    </w:p>
    <w:p w:rsidR="006D26B1" w:rsidRDefault="006D26B1" w:rsidP="006D26B1">
      <w:pPr>
        <w:pStyle w:val="12"/>
        <w:spacing w:before="0"/>
        <w:rPr>
          <w:sz w:val="20"/>
          <w:szCs w:val="20"/>
        </w:rPr>
      </w:pPr>
      <w:r>
        <w:rPr>
          <w:sz w:val="20"/>
          <w:szCs w:val="20"/>
        </w:rPr>
        <w:t>Товар поставляется в комплекте со всеми составляющими, обеспечивающими его качественную и безопасную работу без дополнительных устройств, приспособлений и программного обеспечения.</w:t>
      </w:r>
    </w:p>
    <w:p w:rsidR="006D26B1" w:rsidRDefault="006D26B1" w:rsidP="006D26B1">
      <w:pPr>
        <w:pStyle w:val="a8"/>
        <w:rPr>
          <w:sz w:val="20"/>
          <w:szCs w:val="20"/>
        </w:rPr>
      </w:pPr>
      <w:r w:rsidRPr="00D654C1">
        <w:rPr>
          <w:sz w:val="20"/>
          <w:szCs w:val="20"/>
        </w:rPr>
        <w:t xml:space="preserve"> Качество подтверждается сертификатом качества.</w:t>
      </w:r>
    </w:p>
    <w:p w:rsidR="006D26B1" w:rsidRDefault="006D26B1" w:rsidP="006D26B1">
      <w:pPr>
        <w:pStyle w:val="a8"/>
        <w:rPr>
          <w:sz w:val="20"/>
          <w:szCs w:val="20"/>
        </w:rPr>
      </w:pPr>
    </w:p>
    <w:p w:rsidR="006D26B1" w:rsidRPr="006D26B1" w:rsidRDefault="006D26B1" w:rsidP="006D26B1">
      <w:pPr>
        <w:rPr>
          <w:sz w:val="20"/>
          <w:szCs w:val="20"/>
        </w:rPr>
      </w:pPr>
      <w:r w:rsidRPr="006D26B1">
        <w:rPr>
          <w:sz w:val="20"/>
          <w:szCs w:val="20"/>
        </w:rPr>
        <w:t xml:space="preserve">6.2. Продавец обеспечивает для Товара 24 месяца гарантии после подписания Акта ввода в эксплуатацию, а на программное </w:t>
      </w:r>
      <w:proofErr w:type="gramStart"/>
      <w:r w:rsidRPr="006D26B1">
        <w:rPr>
          <w:sz w:val="20"/>
          <w:szCs w:val="20"/>
        </w:rPr>
        <w:t>обеспечение</w:t>
      </w:r>
      <w:proofErr w:type="gramEnd"/>
      <w:r w:rsidRPr="006D26B1">
        <w:rPr>
          <w:sz w:val="20"/>
          <w:szCs w:val="20"/>
        </w:rPr>
        <w:t xml:space="preserve"> которым оснащен Товар (далее – ПО) – на срок использования оборудования.</w:t>
      </w:r>
    </w:p>
    <w:p w:rsidR="006D26B1" w:rsidRDefault="006D26B1" w:rsidP="006D26B1"/>
    <w:p w:rsidR="006D26B1" w:rsidRPr="007C15D1" w:rsidRDefault="006D26B1" w:rsidP="006D26B1">
      <w:pPr>
        <w:pStyle w:val="3"/>
        <w:spacing w:after="0"/>
        <w:rPr>
          <w:rFonts w:ascii="Times New Roman" w:hAnsi="Times New Roman"/>
          <w:sz w:val="20"/>
        </w:rPr>
      </w:pPr>
      <w:r w:rsidRPr="00840F4F">
        <w:rPr>
          <w:rFonts w:ascii="Times New Roman" w:hAnsi="Times New Roman"/>
          <w:sz w:val="20"/>
        </w:rPr>
        <w:t xml:space="preserve">6.3. </w:t>
      </w:r>
      <w:r>
        <w:rPr>
          <w:rFonts w:ascii="Times New Roman" w:hAnsi="Times New Roman"/>
          <w:sz w:val="20"/>
        </w:rPr>
        <w:t>В рамках послегарантийного обслуживания Продавец обязуется обеспечивать поставки расходных материалов, запасных частей по спецификации Покупателя не менее 10 лет с момента поставки Товара.</w:t>
      </w:r>
    </w:p>
    <w:p w:rsidR="006D26B1" w:rsidRPr="007C15D1" w:rsidRDefault="006D26B1" w:rsidP="006D26B1">
      <w:pPr>
        <w:pStyle w:val="3"/>
        <w:spacing w:after="0"/>
        <w:rPr>
          <w:rFonts w:ascii="Times New Roman" w:hAnsi="Times New Roman"/>
          <w:sz w:val="20"/>
        </w:rPr>
      </w:pPr>
    </w:p>
    <w:p w:rsidR="006D26B1" w:rsidRPr="007C15D1" w:rsidRDefault="006D26B1" w:rsidP="006D26B1">
      <w:pPr>
        <w:pStyle w:val="3"/>
        <w:spacing w:after="0"/>
        <w:rPr>
          <w:rFonts w:ascii="Times New Roman" w:hAnsi="Times New Roman"/>
          <w:sz w:val="20"/>
        </w:rPr>
      </w:pPr>
      <w:r>
        <w:rPr>
          <w:rFonts w:ascii="Times New Roman" w:hAnsi="Times New Roman"/>
          <w:sz w:val="20"/>
        </w:rPr>
        <w:t>6.</w:t>
      </w:r>
      <w:r w:rsidRPr="00515BE1">
        <w:rPr>
          <w:rFonts w:ascii="Times New Roman" w:hAnsi="Times New Roman"/>
          <w:sz w:val="20"/>
        </w:rPr>
        <w:t>4</w:t>
      </w:r>
      <w:r>
        <w:rPr>
          <w:rFonts w:ascii="Times New Roman" w:hAnsi="Times New Roman"/>
          <w:sz w:val="20"/>
        </w:rPr>
        <w:t xml:space="preserve">. </w:t>
      </w:r>
      <w:r w:rsidRPr="00D654C1">
        <w:rPr>
          <w:rFonts w:ascii="Times New Roman" w:hAnsi="Times New Roman"/>
          <w:sz w:val="20"/>
        </w:rPr>
        <w:t>Гарантия не распространяется на части, относящиеся к расходным материалам.</w:t>
      </w:r>
    </w:p>
    <w:p w:rsidR="006D26B1" w:rsidRDefault="006D26B1" w:rsidP="006D26B1"/>
    <w:p w:rsidR="006D26B1" w:rsidRPr="0029572A" w:rsidRDefault="006D26B1" w:rsidP="006D26B1">
      <w:pPr>
        <w:rPr>
          <w:sz w:val="20"/>
          <w:szCs w:val="20"/>
        </w:rPr>
      </w:pPr>
      <w:r w:rsidRPr="0029572A">
        <w:rPr>
          <w:sz w:val="20"/>
          <w:szCs w:val="20"/>
        </w:rPr>
        <w:t xml:space="preserve">6.5. Если в период действия гарантии будут выявлены дефекты Товара, Продавец обязан, после письменного извещения Покупателем, в течение 30 календарных дней, устранить недостатки, либо заменить дефектные части, либо весь Товар по выбору Покупателя </w:t>
      </w:r>
      <w:proofErr w:type="gramStart"/>
      <w:r w:rsidRPr="0029572A">
        <w:rPr>
          <w:sz w:val="20"/>
          <w:szCs w:val="20"/>
        </w:rPr>
        <w:t>на</w:t>
      </w:r>
      <w:proofErr w:type="gramEnd"/>
      <w:r w:rsidRPr="0029572A">
        <w:rPr>
          <w:sz w:val="20"/>
          <w:szCs w:val="20"/>
        </w:rPr>
        <w:t xml:space="preserve"> новые. В этом случае гарантийный период на замененные части (или агрегаты) исчисляется заново, а на Товар соответственно продлевается.</w:t>
      </w:r>
    </w:p>
    <w:p w:rsidR="006D26B1" w:rsidRPr="0029572A" w:rsidRDefault="006D26B1" w:rsidP="006D26B1">
      <w:pPr>
        <w:rPr>
          <w:sz w:val="20"/>
          <w:szCs w:val="20"/>
        </w:rPr>
      </w:pPr>
      <w:r w:rsidRPr="0029572A">
        <w:rPr>
          <w:sz w:val="20"/>
          <w:szCs w:val="20"/>
        </w:rPr>
        <w:t xml:space="preserve">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  </w:t>
      </w:r>
    </w:p>
    <w:p w:rsidR="006D26B1" w:rsidRDefault="006D26B1" w:rsidP="006D26B1"/>
    <w:p w:rsidR="006D26B1" w:rsidRDefault="006D26B1" w:rsidP="006D26B1">
      <w:pPr>
        <w:ind w:left="1416" w:firstLine="708"/>
      </w:pPr>
      <w:r w:rsidRPr="00D654C1">
        <w:rPr>
          <w:b/>
          <w:sz w:val="20"/>
          <w:szCs w:val="20"/>
        </w:rPr>
        <w:t>7. Техническая документация</w:t>
      </w:r>
    </w:p>
    <w:p w:rsidR="006D26B1" w:rsidRPr="007C15D1" w:rsidRDefault="006D26B1" w:rsidP="006D26B1">
      <w:pPr>
        <w:pStyle w:val="2"/>
        <w:spacing w:after="0" w:line="240" w:lineRule="auto"/>
        <w:jc w:val="both"/>
        <w:rPr>
          <w:rFonts w:ascii="Times New Roman" w:hAnsi="Times New Roman"/>
          <w:sz w:val="20"/>
          <w:szCs w:val="20"/>
        </w:rPr>
      </w:pPr>
      <w:r w:rsidRPr="00317D39">
        <w:rPr>
          <w:rFonts w:ascii="Times New Roman" w:hAnsi="Times New Roman"/>
          <w:sz w:val="20"/>
          <w:szCs w:val="20"/>
        </w:rPr>
        <w:t>7.1. Продавец обязуется предоставить Покупателю руководство по эксплуатации и обслуживанию оборудования на русском языке и техническую документацию, поставляемую с товаром в соответствии с конкурсной документацией Покупателя и предложению Продавца</w:t>
      </w:r>
      <w:r w:rsidRPr="006B0BF9">
        <w:rPr>
          <w:rFonts w:ascii="Times New Roman" w:hAnsi="Times New Roman"/>
          <w:sz w:val="20"/>
          <w:szCs w:val="20"/>
        </w:rPr>
        <w:t>.</w:t>
      </w:r>
    </w:p>
    <w:p w:rsidR="006D26B1" w:rsidRPr="007C15D1" w:rsidRDefault="006D26B1" w:rsidP="006D26B1">
      <w:pPr>
        <w:pStyle w:val="2"/>
        <w:spacing w:after="0" w:line="240" w:lineRule="auto"/>
        <w:jc w:val="both"/>
        <w:rPr>
          <w:rFonts w:ascii="Times New Roman" w:hAnsi="Times New Roman"/>
          <w:sz w:val="20"/>
          <w:szCs w:val="20"/>
        </w:rPr>
      </w:pPr>
    </w:p>
    <w:p w:rsidR="006D26B1" w:rsidRPr="000C126A" w:rsidRDefault="006D26B1" w:rsidP="006D26B1">
      <w:pPr>
        <w:pStyle w:val="a6"/>
        <w:tabs>
          <w:tab w:val="clear" w:pos="4320"/>
          <w:tab w:val="clear" w:pos="8640"/>
        </w:tabs>
        <w:rPr>
          <w:rFonts w:ascii="Times New Roman" w:hAnsi="Times New Roman"/>
        </w:rPr>
      </w:pPr>
      <w:r>
        <w:rPr>
          <w:rFonts w:ascii="Times New Roman" w:hAnsi="Times New Roman"/>
        </w:rPr>
        <w:t>7.2</w:t>
      </w:r>
      <w:r w:rsidRPr="00D654C1">
        <w:rPr>
          <w:rFonts w:ascii="Times New Roman" w:hAnsi="Times New Roman"/>
        </w:rPr>
        <w:t xml:space="preserve">. Документация предоставляется в печатном и </w:t>
      </w:r>
      <w:r>
        <w:rPr>
          <w:rFonts w:ascii="Times New Roman" w:hAnsi="Times New Roman"/>
        </w:rPr>
        <w:t xml:space="preserve">в </w:t>
      </w:r>
      <w:r w:rsidRPr="00D654C1">
        <w:rPr>
          <w:rFonts w:ascii="Times New Roman" w:hAnsi="Times New Roman"/>
        </w:rPr>
        <w:t>электронном виде.</w:t>
      </w:r>
    </w:p>
    <w:p w:rsidR="006D26B1" w:rsidRPr="000C126A" w:rsidRDefault="006D26B1" w:rsidP="006D26B1">
      <w:pPr>
        <w:pStyle w:val="a6"/>
        <w:tabs>
          <w:tab w:val="clear" w:pos="4320"/>
          <w:tab w:val="clear" w:pos="8640"/>
        </w:tabs>
        <w:rPr>
          <w:rFonts w:ascii="Times New Roman" w:hAnsi="Times New Roman"/>
        </w:rPr>
      </w:pPr>
    </w:p>
    <w:p w:rsidR="006D26B1" w:rsidRDefault="006D26B1" w:rsidP="006D26B1">
      <w:pPr>
        <w:rPr>
          <w:sz w:val="20"/>
          <w:szCs w:val="20"/>
        </w:rPr>
      </w:pPr>
      <w:r>
        <w:rPr>
          <w:sz w:val="20"/>
          <w:szCs w:val="20"/>
        </w:rPr>
        <w:t>7.3</w:t>
      </w:r>
      <w:r w:rsidRPr="00D654C1">
        <w:rPr>
          <w:sz w:val="20"/>
          <w:szCs w:val="20"/>
        </w:rPr>
        <w:t>. Продавец направит Покупателю чертежи оборудования, схемы для согласования в течение 20 календарных дней после подписания Договора обеими сторонами. Покупатель в срок не более 10 рабочих дней от даты получения чертежей должен их согласовать.</w:t>
      </w:r>
    </w:p>
    <w:p w:rsidR="006D26B1" w:rsidRDefault="006D26B1" w:rsidP="006D26B1">
      <w:pPr>
        <w:pStyle w:val="a6"/>
        <w:tabs>
          <w:tab w:val="clear" w:pos="4320"/>
          <w:tab w:val="clear" w:pos="8640"/>
        </w:tabs>
        <w:ind w:firstLine="708"/>
        <w:rPr>
          <w:rFonts w:ascii="Times New Roman" w:hAnsi="Times New Roman"/>
          <w:b/>
        </w:rPr>
      </w:pPr>
    </w:p>
    <w:p w:rsidR="006D26B1" w:rsidRDefault="006D26B1" w:rsidP="006D26B1">
      <w:pPr>
        <w:pStyle w:val="a6"/>
        <w:tabs>
          <w:tab w:val="clear" w:pos="4320"/>
          <w:tab w:val="clear" w:pos="8640"/>
        </w:tabs>
        <w:ind w:left="708" w:firstLine="708"/>
        <w:rPr>
          <w:rFonts w:ascii="Times New Roman" w:hAnsi="Times New Roman"/>
          <w:b/>
        </w:rPr>
      </w:pPr>
      <w:r w:rsidRPr="00D654C1">
        <w:rPr>
          <w:rFonts w:ascii="Times New Roman" w:hAnsi="Times New Roman"/>
          <w:b/>
        </w:rPr>
        <w:t>8. Программное обеспечение</w:t>
      </w:r>
      <w:bookmarkStart w:id="0" w:name="_GoBack"/>
      <w:bookmarkEnd w:id="0"/>
    </w:p>
    <w:p w:rsidR="006D26B1" w:rsidRDefault="006D26B1" w:rsidP="006D26B1"/>
    <w:p w:rsidR="006D26B1" w:rsidRPr="00AA7316" w:rsidRDefault="006D26B1" w:rsidP="006D26B1">
      <w:pPr>
        <w:pStyle w:val="-11"/>
        <w:tabs>
          <w:tab w:val="left" w:pos="1365"/>
        </w:tabs>
        <w:spacing w:line="0" w:lineRule="atLeast"/>
        <w:ind w:left="0"/>
        <w:contextualSpacing/>
        <w:rPr>
          <w:color w:val="000000" w:themeColor="text1"/>
          <w:sz w:val="20"/>
          <w:szCs w:val="20"/>
        </w:rPr>
      </w:pPr>
      <w:r w:rsidRPr="00AA7316">
        <w:rPr>
          <w:color w:val="000000" w:themeColor="text1"/>
          <w:sz w:val="20"/>
          <w:szCs w:val="20"/>
        </w:rPr>
        <w:t xml:space="preserve">8.1. Продавец является обладателем исключительных прав на ПО, </w:t>
      </w:r>
      <w:proofErr w:type="gramStart"/>
      <w:r w:rsidRPr="00AA7316">
        <w:rPr>
          <w:color w:val="000000" w:themeColor="text1"/>
          <w:sz w:val="20"/>
          <w:szCs w:val="20"/>
        </w:rPr>
        <w:t>поставляемое</w:t>
      </w:r>
      <w:proofErr w:type="gramEnd"/>
      <w:r w:rsidRPr="00AA7316">
        <w:rPr>
          <w:color w:val="000000" w:themeColor="text1"/>
          <w:sz w:val="20"/>
          <w:szCs w:val="20"/>
        </w:rPr>
        <w:t xml:space="preserve"> вместе с Товаром в рамках настоящего Договора. Продавец гарантирует, что ПО не является предметом залога, не арестовано, не является предметом исков третьих лиц.</w:t>
      </w:r>
    </w:p>
    <w:p w:rsidR="006D26B1" w:rsidRPr="00D654C1" w:rsidRDefault="006D26B1" w:rsidP="006D26B1">
      <w:pPr>
        <w:pStyle w:val="-11"/>
        <w:tabs>
          <w:tab w:val="left" w:pos="1365"/>
        </w:tabs>
        <w:spacing w:line="0" w:lineRule="atLeast"/>
        <w:ind w:left="0"/>
        <w:contextualSpacing/>
        <w:rPr>
          <w:sz w:val="20"/>
          <w:szCs w:val="20"/>
        </w:rPr>
      </w:pPr>
    </w:p>
    <w:p w:rsidR="006D26B1" w:rsidRDefault="006D26B1" w:rsidP="006D26B1">
      <w:pPr>
        <w:pStyle w:val="-11"/>
        <w:tabs>
          <w:tab w:val="left" w:pos="426"/>
        </w:tabs>
        <w:autoSpaceDE w:val="0"/>
        <w:autoSpaceDN w:val="0"/>
        <w:adjustRightInd w:val="0"/>
        <w:spacing w:line="0" w:lineRule="atLeast"/>
        <w:ind w:left="0"/>
        <w:contextualSpacing/>
        <w:rPr>
          <w:sz w:val="20"/>
          <w:szCs w:val="20"/>
        </w:rPr>
      </w:pPr>
      <w:r>
        <w:rPr>
          <w:sz w:val="20"/>
          <w:szCs w:val="20"/>
        </w:rPr>
        <w:t xml:space="preserve">8.2. </w:t>
      </w:r>
      <w:r w:rsidRPr="00D654C1">
        <w:rPr>
          <w:sz w:val="20"/>
          <w:szCs w:val="20"/>
        </w:rPr>
        <w:t>Продавец передает Покупателю право использ</w:t>
      </w:r>
      <w:r>
        <w:rPr>
          <w:sz w:val="20"/>
          <w:szCs w:val="20"/>
        </w:rPr>
        <w:t xml:space="preserve">ования </w:t>
      </w:r>
      <w:proofErr w:type="gramStart"/>
      <w:r>
        <w:rPr>
          <w:sz w:val="20"/>
          <w:szCs w:val="20"/>
        </w:rPr>
        <w:t>ПО</w:t>
      </w:r>
      <w:proofErr w:type="gramEnd"/>
      <w:r>
        <w:rPr>
          <w:sz w:val="20"/>
          <w:szCs w:val="20"/>
        </w:rPr>
        <w:t xml:space="preserve"> </w:t>
      </w:r>
      <w:proofErr w:type="gramStart"/>
      <w:r>
        <w:rPr>
          <w:sz w:val="20"/>
          <w:szCs w:val="20"/>
        </w:rPr>
        <w:t>на</w:t>
      </w:r>
      <w:proofErr w:type="gramEnd"/>
      <w:r>
        <w:rPr>
          <w:sz w:val="20"/>
          <w:szCs w:val="20"/>
        </w:rPr>
        <w:t xml:space="preserve"> условиях простой неисключительной </w:t>
      </w:r>
      <w:r w:rsidRPr="00D654C1">
        <w:rPr>
          <w:sz w:val="20"/>
          <w:szCs w:val="20"/>
        </w:rPr>
        <w:t xml:space="preserve"> лицензии на срок, совпадающий со сроком использования Товара Покупателем. Территория использования – территория страны Покупателя.</w:t>
      </w:r>
    </w:p>
    <w:p w:rsidR="006D26B1" w:rsidRPr="00D654C1" w:rsidRDefault="006D26B1" w:rsidP="006D26B1">
      <w:pPr>
        <w:pStyle w:val="-11"/>
        <w:tabs>
          <w:tab w:val="left" w:pos="426"/>
        </w:tabs>
        <w:autoSpaceDE w:val="0"/>
        <w:autoSpaceDN w:val="0"/>
        <w:adjustRightInd w:val="0"/>
        <w:spacing w:line="0" w:lineRule="atLeast"/>
        <w:ind w:left="0"/>
        <w:contextualSpacing/>
        <w:rPr>
          <w:sz w:val="20"/>
          <w:szCs w:val="20"/>
        </w:rPr>
      </w:pPr>
    </w:p>
    <w:p w:rsidR="006D26B1" w:rsidRDefault="006D26B1" w:rsidP="006D26B1">
      <w:pPr>
        <w:pStyle w:val="-11"/>
        <w:spacing w:line="0" w:lineRule="atLeast"/>
        <w:ind w:left="0"/>
        <w:contextualSpacing/>
        <w:rPr>
          <w:sz w:val="20"/>
          <w:szCs w:val="20"/>
        </w:rPr>
      </w:pPr>
      <w:r w:rsidRPr="00D654C1">
        <w:rPr>
          <w:sz w:val="20"/>
          <w:szCs w:val="20"/>
        </w:rPr>
        <w:t>8.</w:t>
      </w:r>
      <w:r>
        <w:rPr>
          <w:sz w:val="20"/>
          <w:szCs w:val="20"/>
        </w:rPr>
        <w:t xml:space="preserve">3. </w:t>
      </w:r>
      <w:r w:rsidRPr="00D654C1">
        <w:rPr>
          <w:sz w:val="20"/>
          <w:szCs w:val="20"/>
        </w:rPr>
        <w:t xml:space="preserve">Стоимость ПО, а также права его использования включена в стоимость Товара, поставляемого в рамках настоящего </w:t>
      </w:r>
      <w:r w:rsidR="00934CED">
        <w:rPr>
          <w:sz w:val="20"/>
          <w:szCs w:val="20"/>
        </w:rPr>
        <w:t>Договор</w:t>
      </w:r>
      <w:r w:rsidRPr="00D654C1">
        <w:rPr>
          <w:sz w:val="20"/>
          <w:szCs w:val="20"/>
        </w:rPr>
        <w:t>а.</w:t>
      </w:r>
    </w:p>
    <w:p w:rsidR="006D26B1" w:rsidRPr="00D654C1" w:rsidRDefault="006D26B1" w:rsidP="006D26B1">
      <w:pPr>
        <w:pStyle w:val="-11"/>
        <w:spacing w:line="0" w:lineRule="atLeast"/>
        <w:ind w:left="0"/>
        <w:contextualSpacing/>
        <w:rPr>
          <w:sz w:val="20"/>
          <w:szCs w:val="20"/>
        </w:rPr>
      </w:pPr>
    </w:p>
    <w:p w:rsidR="006D26B1" w:rsidRDefault="006D26B1" w:rsidP="006D26B1">
      <w:pPr>
        <w:pStyle w:val="-11"/>
        <w:spacing w:line="0" w:lineRule="atLeast"/>
        <w:ind w:left="0"/>
        <w:contextualSpacing/>
        <w:rPr>
          <w:sz w:val="20"/>
          <w:szCs w:val="20"/>
        </w:rPr>
      </w:pPr>
      <w:r w:rsidRPr="006A1185">
        <w:rPr>
          <w:sz w:val="20"/>
          <w:szCs w:val="20"/>
        </w:rPr>
        <w:t>8.</w:t>
      </w:r>
      <w:r>
        <w:rPr>
          <w:sz w:val="20"/>
          <w:szCs w:val="20"/>
        </w:rPr>
        <w:t>4</w:t>
      </w:r>
      <w:r w:rsidRPr="006A1185">
        <w:rPr>
          <w:sz w:val="20"/>
          <w:szCs w:val="20"/>
        </w:rPr>
        <w:t xml:space="preserve">. </w:t>
      </w:r>
      <w:proofErr w:type="gramStart"/>
      <w:r w:rsidRPr="006A1185">
        <w:rPr>
          <w:sz w:val="20"/>
          <w:szCs w:val="20"/>
        </w:rPr>
        <w:t>При передаче прав на использование ПО Продавец обязуется передать Покупателю</w:t>
      </w:r>
      <w:r>
        <w:rPr>
          <w:sz w:val="20"/>
          <w:szCs w:val="20"/>
        </w:rPr>
        <w:t xml:space="preserve"> его</w:t>
      </w:r>
      <w:r w:rsidRPr="006A1185">
        <w:rPr>
          <w:sz w:val="20"/>
          <w:szCs w:val="20"/>
        </w:rPr>
        <w:t xml:space="preserve"> актуальную версию ПО (</w:t>
      </w:r>
      <w:r w:rsidRPr="006A1185">
        <w:rPr>
          <w:sz w:val="20"/>
          <w:szCs w:val="20"/>
          <w:lang w:val="en-US"/>
        </w:rPr>
        <w:t>L</w:t>
      </w:r>
      <w:r w:rsidRPr="006A1185">
        <w:rPr>
          <w:sz w:val="20"/>
          <w:szCs w:val="20"/>
        </w:rPr>
        <w:t>3,</w:t>
      </w:r>
      <w:r w:rsidRPr="006A1185">
        <w:rPr>
          <w:sz w:val="20"/>
          <w:szCs w:val="20"/>
          <w:lang w:val="en-US"/>
        </w:rPr>
        <w:t>L</w:t>
      </w:r>
      <w:r w:rsidRPr="006A1185">
        <w:rPr>
          <w:sz w:val="20"/>
          <w:szCs w:val="20"/>
        </w:rPr>
        <w:t xml:space="preserve">4) на электронном носителе и сопроводительной документацией с указанием названия ПО, серийного номера, версии ПО и лицензионного  </w:t>
      </w:r>
      <w:r>
        <w:rPr>
          <w:sz w:val="20"/>
          <w:szCs w:val="20"/>
        </w:rPr>
        <w:t>с</w:t>
      </w:r>
      <w:r w:rsidRPr="006A1185">
        <w:rPr>
          <w:sz w:val="20"/>
          <w:szCs w:val="20"/>
        </w:rPr>
        <w:t>оглашения (парол</w:t>
      </w:r>
      <w:r>
        <w:rPr>
          <w:sz w:val="20"/>
          <w:szCs w:val="20"/>
        </w:rPr>
        <w:t>ей</w:t>
      </w:r>
      <w:r w:rsidRPr="006A1185">
        <w:rPr>
          <w:sz w:val="20"/>
          <w:szCs w:val="20"/>
        </w:rPr>
        <w:t>).</w:t>
      </w:r>
      <w:r>
        <w:rPr>
          <w:sz w:val="20"/>
          <w:szCs w:val="20"/>
        </w:rPr>
        <w:t xml:space="preserve"> </w:t>
      </w:r>
      <w:proofErr w:type="gramEnd"/>
    </w:p>
    <w:p w:rsidR="006D26B1" w:rsidRPr="00D654C1" w:rsidRDefault="006D26B1" w:rsidP="006D26B1">
      <w:pPr>
        <w:pStyle w:val="-11"/>
        <w:spacing w:line="0" w:lineRule="atLeast"/>
        <w:ind w:left="0"/>
        <w:contextualSpacing/>
        <w:rPr>
          <w:sz w:val="20"/>
          <w:szCs w:val="20"/>
        </w:rPr>
      </w:pPr>
    </w:p>
    <w:p w:rsidR="006D26B1" w:rsidRPr="00D654C1" w:rsidRDefault="006D26B1" w:rsidP="006D26B1">
      <w:pPr>
        <w:tabs>
          <w:tab w:val="left" w:pos="426"/>
        </w:tabs>
        <w:spacing w:line="0" w:lineRule="atLeast"/>
        <w:rPr>
          <w:sz w:val="20"/>
          <w:szCs w:val="20"/>
        </w:rPr>
      </w:pPr>
      <w:r>
        <w:rPr>
          <w:sz w:val="20"/>
          <w:szCs w:val="20"/>
        </w:rPr>
        <w:t xml:space="preserve">8.5. </w:t>
      </w:r>
      <w:r w:rsidRPr="00D654C1">
        <w:rPr>
          <w:sz w:val="20"/>
          <w:szCs w:val="20"/>
        </w:rPr>
        <w:t>Продавец</w:t>
      </w:r>
      <w:r w:rsidRPr="00D654C1">
        <w:rPr>
          <w:bCs/>
          <w:sz w:val="20"/>
          <w:szCs w:val="20"/>
        </w:rPr>
        <w:t xml:space="preserve"> обязуется осуществить установку, наладку и запуск в эксплуатацию ПО, в пределах сроков, установленных для ввода в эксплуатацию Товара в целом, осуществлять гарантийное и </w:t>
      </w:r>
      <w:proofErr w:type="spellStart"/>
      <w:r w:rsidRPr="00D654C1">
        <w:rPr>
          <w:bCs/>
          <w:sz w:val="20"/>
          <w:szCs w:val="20"/>
        </w:rPr>
        <w:t>постгарантийное</w:t>
      </w:r>
      <w:proofErr w:type="spellEnd"/>
      <w:r w:rsidRPr="00D654C1">
        <w:rPr>
          <w:bCs/>
          <w:sz w:val="20"/>
          <w:szCs w:val="20"/>
        </w:rPr>
        <w:t xml:space="preserve"> обслуживание </w:t>
      </w:r>
      <w:proofErr w:type="gramStart"/>
      <w:r w:rsidRPr="00D654C1">
        <w:rPr>
          <w:bCs/>
          <w:sz w:val="20"/>
          <w:szCs w:val="20"/>
        </w:rPr>
        <w:t>ПО</w:t>
      </w:r>
      <w:proofErr w:type="gramEnd"/>
      <w:r w:rsidRPr="00D654C1">
        <w:rPr>
          <w:sz w:val="20"/>
          <w:szCs w:val="20"/>
        </w:rPr>
        <w:t>.</w:t>
      </w:r>
    </w:p>
    <w:p w:rsidR="006D26B1" w:rsidRDefault="006D26B1" w:rsidP="006D26B1">
      <w:pPr>
        <w:pStyle w:val="-11"/>
        <w:tabs>
          <w:tab w:val="left" w:pos="284"/>
        </w:tabs>
        <w:spacing w:line="0" w:lineRule="atLeast"/>
        <w:ind w:left="0"/>
        <w:contextualSpacing/>
        <w:rPr>
          <w:bCs/>
          <w:sz w:val="20"/>
          <w:szCs w:val="20"/>
        </w:rPr>
      </w:pPr>
    </w:p>
    <w:p w:rsidR="006D26B1" w:rsidRDefault="006D26B1" w:rsidP="006D26B1">
      <w:pPr>
        <w:pStyle w:val="-11"/>
        <w:tabs>
          <w:tab w:val="left" w:pos="284"/>
        </w:tabs>
        <w:spacing w:line="0" w:lineRule="atLeast"/>
        <w:ind w:left="0"/>
        <w:contextualSpacing/>
        <w:rPr>
          <w:bCs/>
          <w:sz w:val="20"/>
          <w:szCs w:val="20"/>
        </w:rPr>
      </w:pPr>
      <w:r w:rsidRPr="00D654C1">
        <w:rPr>
          <w:bCs/>
          <w:sz w:val="20"/>
          <w:szCs w:val="20"/>
        </w:rPr>
        <w:t>8.</w:t>
      </w:r>
      <w:r>
        <w:rPr>
          <w:bCs/>
          <w:sz w:val="20"/>
          <w:szCs w:val="20"/>
        </w:rPr>
        <w:t>6</w:t>
      </w:r>
      <w:r w:rsidRPr="00D654C1">
        <w:rPr>
          <w:bCs/>
          <w:sz w:val="20"/>
          <w:szCs w:val="20"/>
        </w:rPr>
        <w:t xml:space="preserve">. </w:t>
      </w:r>
      <w:proofErr w:type="gramStart"/>
      <w:r w:rsidRPr="00D654C1">
        <w:rPr>
          <w:bCs/>
          <w:sz w:val="20"/>
          <w:szCs w:val="20"/>
        </w:rPr>
        <w:t>В случае сбоя в работе ПО в процессе его эксплуатации в период</w:t>
      </w:r>
      <w:proofErr w:type="gramEnd"/>
      <w:r w:rsidRPr="00D654C1">
        <w:rPr>
          <w:bCs/>
          <w:sz w:val="20"/>
          <w:szCs w:val="20"/>
        </w:rPr>
        <w:t xml:space="preserve"> гарантийного срока, установленного в п. 6.2</w:t>
      </w:r>
      <w:r>
        <w:rPr>
          <w:bCs/>
          <w:sz w:val="20"/>
          <w:szCs w:val="20"/>
        </w:rPr>
        <w:t>.</w:t>
      </w:r>
      <w:r w:rsidRPr="00D654C1">
        <w:rPr>
          <w:bCs/>
          <w:sz w:val="20"/>
          <w:szCs w:val="20"/>
        </w:rPr>
        <w:t xml:space="preserve"> </w:t>
      </w:r>
      <w:r w:rsidR="00934CED">
        <w:rPr>
          <w:bCs/>
          <w:sz w:val="20"/>
          <w:szCs w:val="20"/>
        </w:rPr>
        <w:t>Договор</w:t>
      </w:r>
      <w:r>
        <w:rPr>
          <w:bCs/>
          <w:sz w:val="20"/>
          <w:szCs w:val="20"/>
        </w:rPr>
        <w:t>а</w:t>
      </w:r>
      <w:r w:rsidRPr="00D654C1">
        <w:rPr>
          <w:bCs/>
          <w:sz w:val="20"/>
          <w:szCs w:val="20"/>
        </w:rPr>
        <w:t xml:space="preserve">, </w:t>
      </w:r>
      <w:r w:rsidRPr="00D654C1">
        <w:rPr>
          <w:sz w:val="20"/>
          <w:szCs w:val="20"/>
        </w:rPr>
        <w:t>Продавец</w:t>
      </w:r>
      <w:r w:rsidRPr="00D654C1">
        <w:rPr>
          <w:bCs/>
          <w:sz w:val="20"/>
          <w:szCs w:val="20"/>
        </w:rPr>
        <w:t xml:space="preserve"> обязуется за свой счет и собственными силами выполнить работы по восстановлению работоспособности </w:t>
      </w:r>
      <w:proofErr w:type="gramStart"/>
      <w:r w:rsidRPr="00D654C1">
        <w:rPr>
          <w:bCs/>
          <w:sz w:val="20"/>
          <w:szCs w:val="20"/>
        </w:rPr>
        <w:t>ПО</w:t>
      </w:r>
      <w:proofErr w:type="gramEnd"/>
      <w:r w:rsidRPr="00D654C1">
        <w:rPr>
          <w:bCs/>
          <w:sz w:val="20"/>
          <w:szCs w:val="20"/>
        </w:rPr>
        <w:t xml:space="preserve">. </w:t>
      </w:r>
    </w:p>
    <w:p w:rsidR="006D26B1" w:rsidRDefault="006D26B1" w:rsidP="006D26B1">
      <w:pPr>
        <w:pStyle w:val="-11"/>
        <w:tabs>
          <w:tab w:val="left" w:pos="284"/>
        </w:tabs>
        <w:spacing w:line="0" w:lineRule="atLeast"/>
        <w:ind w:left="0"/>
        <w:contextualSpacing/>
        <w:rPr>
          <w:bCs/>
          <w:sz w:val="20"/>
          <w:szCs w:val="20"/>
        </w:rPr>
      </w:pPr>
    </w:p>
    <w:p w:rsidR="006D26B1" w:rsidRDefault="006D26B1" w:rsidP="006D26B1">
      <w:pPr>
        <w:pStyle w:val="-11"/>
        <w:tabs>
          <w:tab w:val="left" w:pos="284"/>
        </w:tabs>
        <w:spacing w:line="0" w:lineRule="atLeast"/>
        <w:ind w:left="0"/>
        <w:contextualSpacing/>
        <w:rPr>
          <w:color w:val="000000" w:themeColor="text1"/>
          <w:sz w:val="20"/>
          <w:szCs w:val="20"/>
        </w:rPr>
      </w:pPr>
      <w:r w:rsidRPr="00646C43">
        <w:rPr>
          <w:sz w:val="20"/>
          <w:szCs w:val="20"/>
        </w:rPr>
        <w:t>8.</w:t>
      </w:r>
      <w:r>
        <w:rPr>
          <w:sz w:val="20"/>
          <w:szCs w:val="20"/>
        </w:rPr>
        <w:t>7</w:t>
      </w:r>
      <w:r w:rsidRPr="00646C43">
        <w:rPr>
          <w:sz w:val="20"/>
          <w:szCs w:val="20"/>
        </w:rPr>
        <w:t xml:space="preserve">. </w:t>
      </w:r>
      <w:r w:rsidRPr="00646C43">
        <w:rPr>
          <w:color w:val="000000" w:themeColor="text1"/>
          <w:sz w:val="20"/>
          <w:szCs w:val="20"/>
        </w:rPr>
        <w:t xml:space="preserve">Программное обеспечение должно иметь сертификаты </w:t>
      </w:r>
      <w:r w:rsidRPr="00646C43">
        <w:rPr>
          <w:color w:val="000000" w:themeColor="text1"/>
          <w:sz w:val="20"/>
          <w:szCs w:val="20"/>
          <w:lang w:val="en-US"/>
        </w:rPr>
        <w:t>GAMP</w:t>
      </w:r>
      <w:r w:rsidRPr="00646C43">
        <w:rPr>
          <w:color w:val="000000" w:themeColor="text1"/>
          <w:sz w:val="20"/>
          <w:szCs w:val="20"/>
        </w:rPr>
        <w:t xml:space="preserve"> 5 и С</w:t>
      </w:r>
      <w:r w:rsidRPr="00646C43">
        <w:rPr>
          <w:color w:val="000000" w:themeColor="text1"/>
          <w:sz w:val="20"/>
          <w:szCs w:val="20"/>
          <w:lang w:val="en-US"/>
        </w:rPr>
        <w:t>FR</w:t>
      </w:r>
      <w:r w:rsidRPr="00646C43">
        <w:rPr>
          <w:color w:val="000000" w:themeColor="text1"/>
          <w:sz w:val="20"/>
          <w:szCs w:val="20"/>
        </w:rPr>
        <w:t>21 часть 11. Интерфейс должен быть на русском языке.</w:t>
      </w:r>
    </w:p>
    <w:p w:rsidR="006D26B1" w:rsidRPr="00B14931" w:rsidRDefault="006D26B1" w:rsidP="006D26B1">
      <w:pPr>
        <w:pStyle w:val="-11"/>
        <w:tabs>
          <w:tab w:val="left" w:pos="284"/>
        </w:tabs>
        <w:spacing w:line="0" w:lineRule="atLeast"/>
        <w:ind w:left="0"/>
        <w:contextualSpacing/>
        <w:rPr>
          <w:color w:val="000000" w:themeColor="text1"/>
          <w:sz w:val="20"/>
          <w:szCs w:val="20"/>
        </w:rPr>
      </w:pPr>
    </w:p>
    <w:p w:rsidR="006D26B1" w:rsidRPr="00AA7316" w:rsidRDefault="006D26B1" w:rsidP="006D26B1">
      <w:pPr>
        <w:pStyle w:val="-11"/>
        <w:tabs>
          <w:tab w:val="left" w:pos="284"/>
        </w:tabs>
        <w:spacing w:line="0" w:lineRule="atLeast"/>
        <w:ind w:left="0"/>
        <w:contextualSpacing/>
        <w:rPr>
          <w:color w:val="000000" w:themeColor="text1"/>
          <w:sz w:val="20"/>
          <w:szCs w:val="20"/>
        </w:rPr>
      </w:pPr>
      <w:r w:rsidRPr="00AA7316">
        <w:rPr>
          <w:color w:val="000000" w:themeColor="text1"/>
          <w:sz w:val="20"/>
          <w:szCs w:val="20"/>
        </w:rPr>
        <w:t xml:space="preserve">8.8. Продавец обязан обеспечить подключение всего поставляемого оборудования </w:t>
      </w:r>
      <w:r w:rsidR="00AA7316" w:rsidRPr="00AA7316">
        <w:rPr>
          <w:color w:val="000000" w:themeColor="text1"/>
          <w:sz w:val="20"/>
          <w:szCs w:val="20"/>
        </w:rPr>
        <w:t>по</w:t>
      </w:r>
      <w:r w:rsidRPr="00AA7316">
        <w:rPr>
          <w:color w:val="000000" w:themeColor="text1"/>
          <w:sz w:val="20"/>
          <w:szCs w:val="20"/>
        </w:rPr>
        <w:t xml:space="preserve"> данному конт</w:t>
      </w:r>
      <w:r w:rsidR="00AA7316" w:rsidRPr="00AA7316">
        <w:rPr>
          <w:color w:val="000000" w:themeColor="text1"/>
          <w:sz w:val="20"/>
          <w:szCs w:val="20"/>
        </w:rPr>
        <w:t>р</w:t>
      </w:r>
      <w:r w:rsidRPr="00AA7316">
        <w:rPr>
          <w:color w:val="000000" w:themeColor="text1"/>
          <w:sz w:val="20"/>
          <w:szCs w:val="20"/>
        </w:rPr>
        <w:t xml:space="preserve">акту и согласованную работу своего </w:t>
      </w:r>
      <w:proofErr w:type="spellStart"/>
      <w:r w:rsidRPr="00AA7316">
        <w:rPr>
          <w:color w:val="000000" w:themeColor="text1"/>
          <w:sz w:val="20"/>
          <w:szCs w:val="20"/>
        </w:rPr>
        <w:t>программно</w:t>
      </w:r>
      <w:proofErr w:type="spellEnd"/>
      <w:r w:rsidRPr="00AA7316">
        <w:rPr>
          <w:color w:val="000000" w:themeColor="text1"/>
          <w:sz w:val="20"/>
          <w:szCs w:val="20"/>
        </w:rPr>
        <w:t xml:space="preserve"> аппаратного комплекса с программным обеспечением </w:t>
      </w:r>
      <w:r w:rsidR="00AA7316" w:rsidRPr="00AA7316">
        <w:rPr>
          <w:rStyle w:val="20"/>
          <w:color w:val="000000" w:themeColor="text1"/>
          <w:sz w:val="20"/>
          <w:szCs w:val="20"/>
        </w:rPr>
        <w:t>Национальной</w:t>
      </w:r>
      <w:r w:rsidR="00AA7316" w:rsidRPr="00AA7316">
        <w:rPr>
          <w:rStyle w:val="20"/>
          <w:color w:val="000000" w:themeColor="text1"/>
          <w:sz w:val="20"/>
          <w:szCs w:val="20"/>
        </w:rPr>
        <w:t xml:space="preserve"> информационная система марк</w:t>
      </w:r>
      <w:r w:rsidR="00AA7316" w:rsidRPr="00AA7316">
        <w:rPr>
          <w:rStyle w:val="20"/>
          <w:color w:val="000000" w:themeColor="text1"/>
          <w:sz w:val="20"/>
          <w:szCs w:val="20"/>
        </w:rPr>
        <w:t xml:space="preserve">ировки и отслеживания продукции Республики Узбекистан </w:t>
      </w:r>
      <w:r w:rsidR="000C6F45" w:rsidRPr="00AA7316">
        <w:rPr>
          <w:color w:val="000000" w:themeColor="text1"/>
          <w:sz w:val="20"/>
          <w:szCs w:val="20"/>
        </w:rPr>
        <w:t xml:space="preserve"> (согласно ТЗ)</w:t>
      </w:r>
    </w:p>
    <w:p w:rsidR="006D26B1" w:rsidRPr="00AA7316" w:rsidRDefault="006D26B1" w:rsidP="006D26B1">
      <w:pPr>
        <w:autoSpaceDE w:val="0"/>
        <w:autoSpaceDN w:val="0"/>
        <w:adjustRightInd w:val="0"/>
        <w:spacing w:before="240"/>
        <w:rPr>
          <w:color w:val="000000" w:themeColor="text1"/>
          <w:sz w:val="20"/>
          <w:szCs w:val="20"/>
        </w:rPr>
      </w:pPr>
      <w:r w:rsidRPr="00AA7316">
        <w:rPr>
          <w:color w:val="000000" w:themeColor="text1"/>
          <w:sz w:val="20"/>
          <w:szCs w:val="20"/>
        </w:rPr>
        <w:t xml:space="preserve">8.9. Продавец обязан обеспечить соответствие </w:t>
      </w:r>
      <w:proofErr w:type="spellStart"/>
      <w:r w:rsidRPr="00AA7316">
        <w:rPr>
          <w:color w:val="000000" w:themeColor="text1"/>
          <w:sz w:val="20"/>
          <w:szCs w:val="20"/>
        </w:rPr>
        <w:t>программно</w:t>
      </w:r>
      <w:proofErr w:type="spellEnd"/>
      <w:r w:rsidRPr="00AA7316">
        <w:rPr>
          <w:color w:val="000000" w:themeColor="text1"/>
          <w:sz w:val="20"/>
          <w:szCs w:val="20"/>
        </w:rPr>
        <w:t xml:space="preserve"> аппаратной части  требованиям </w:t>
      </w:r>
      <w:r w:rsidR="00AA7316" w:rsidRPr="00AA7316">
        <w:rPr>
          <w:color w:val="000000" w:themeColor="text1"/>
          <w:sz w:val="20"/>
          <w:szCs w:val="20"/>
        </w:rPr>
        <w:t>оператор</w:t>
      </w:r>
      <w:proofErr w:type="gramStart"/>
      <w:r w:rsidR="00AA7316" w:rsidRPr="00AA7316">
        <w:rPr>
          <w:color w:val="000000" w:themeColor="text1"/>
          <w:sz w:val="20"/>
          <w:szCs w:val="20"/>
        </w:rPr>
        <w:t xml:space="preserve">а </w:t>
      </w:r>
      <w:r w:rsidRPr="00AA7316">
        <w:rPr>
          <w:color w:val="000000" w:themeColor="text1"/>
          <w:sz w:val="20"/>
          <w:szCs w:val="20"/>
        </w:rPr>
        <w:t>ООО</w:t>
      </w:r>
      <w:proofErr w:type="gramEnd"/>
      <w:r w:rsidRPr="00AA7316">
        <w:rPr>
          <w:color w:val="000000" w:themeColor="text1"/>
          <w:sz w:val="20"/>
          <w:szCs w:val="20"/>
        </w:rPr>
        <w:t xml:space="preserve"> «</w:t>
      </w:r>
      <w:r w:rsidR="00AA7316" w:rsidRPr="00AA7316">
        <w:rPr>
          <w:rStyle w:val="20"/>
          <w:color w:val="000000" w:themeColor="text1"/>
          <w:sz w:val="20"/>
          <w:lang w:val="uz-Latn-UZ" w:eastAsia="uz-Latn-UZ"/>
        </w:rPr>
        <w:t>CRPT TURON</w:t>
      </w:r>
      <w:r w:rsidRPr="00AA7316">
        <w:rPr>
          <w:color w:val="000000" w:themeColor="text1"/>
          <w:sz w:val="20"/>
          <w:szCs w:val="20"/>
        </w:rPr>
        <w:t>» и осуществлять сопровождение программного обеспечения при любых изменениях вносимых оператором в информацион</w:t>
      </w:r>
      <w:r w:rsidR="000C6F45" w:rsidRPr="00AA7316">
        <w:rPr>
          <w:color w:val="000000" w:themeColor="text1"/>
          <w:sz w:val="20"/>
          <w:szCs w:val="20"/>
        </w:rPr>
        <w:t>ный обмен (согласно ТЗ)</w:t>
      </w:r>
    </w:p>
    <w:p w:rsidR="006D26B1" w:rsidRPr="00646C43" w:rsidRDefault="006D26B1" w:rsidP="006D26B1">
      <w:pPr>
        <w:pStyle w:val="-11"/>
        <w:tabs>
          <w:tab w:val="left" w:pos="284"/>
        </w:tabs>
        <w:spacing w:line="0" w:lineRule="atLeast"/>
        <w:ind w:left="0"/>
        <w:contextualSpacing/>
        <w:rPr>
          <w:sz w:val="20"/>
          <w:szCs w:val="20"/>
        </w:rPr>
      </w:pPr>
    </w:p>
    <w:p w:rsidR="006D26B1" w:rsidRPr="00AE438B" w:rsidRDefault="006D26B1" w:rsidP="006D26B1">
      <w:pPr>
        <w:pStyle w:val="-11"/>
        <w:tabs>
          <w:tab w:val="left" w:pos="284"/>
        </w:tabs>
        <w:spacing w:line="0" w:lineRule="atLeast"/>
        <w:ind w:left="0"/>
        <w:contextualSpacing/>
        <w:rPr>
          <w:sz w:val="20"/>
          <w:szCs w:val="20"/>
        </w:rPr>
      </w:pPr>
      <w:r w:rsidRPr="00646C43">
        <w:rPr>
          <w:sz w:val="20"/>
          <w:szCs w:val="20"/>
        </w:rPr>
        <w:t>8.</w:t>
      </w:r>
      <w:r>
        <w:rPr>
          <w:sz w:val="20"/>
          <w:szCs w:val="20"/>
        </w:rPr>
        <w:t>1</w:t>
      </w:r>
      <w:r w:rsidRPr="007C15D1">
        <w:rPr>
          <w:sz w:val="20"/>
          <w:szCs w:val="20"/>
        </w:rPr>
        <w:t>0</w:t>
      </w:r>
      <w:r w:rsidRPr="00646C43">
        <w:rPr>
          <w:sz w:val="20"/>
          <w:szCs w:val="20"/>
        </w:rPr>
        <w:t xml:space="preserve">. </w:t>
      </w:r>
      <w:r w:rsidRPr="00646C43">
        <w:rPr>
          <w:color w:val="000000"/>
          <w:sz w:val="20"/>
          <w:szCs w:val="20"/>
        </w:rPr>
        <w:t>Продавец обеспечивает н</w:t>
      </w:r>
      <w:r w:rsidRPr="00646C43">
        <w:rPr>
          <w:rFonts w:eastAsia="MS Minngs"/>
          <w:sz w:val="20"/>
          <w:szCs w:val="20"/>
        </w:rPr>
        <w:t xml:space="preserve">аличие локальной сервисной службы на территории РБ. </w:t>
      </w:r>
      <w:r w:rsidRPr="00646C43">
        <w:rPr>
          <w:color w:val="000000"/>
          <w:sz w:val="20"/>
          <w:szCs w:val="20"/>
        </w:rPr>
        <w:t xml:space="preserve">Продавец обеспечивает </w:t>
      </w:r>
      <w:r w:rsidRPr="00646C43">
        <w:rPr>
          <w:rFonts w:eastAsia="MS Minngs"/>
          <w:sz w:val="20"/>
          <w:szCs w:val="20"/>
        </w:rPr>
        <w:t>наличие сервисной онлайн поддержки программного обеспечения, в режиме 24 часа 7 дней в неделю. Язык оператора сервис центра – русский.</w:t>
      </w:r>
    </w:p>
    <w:p w:rsidR="006D26B1" w:rsidRDefault="006D26B1" w:rsidP="006D26B1"/>
    <w:p w:rsidR="006D26B1" w:rsidRDefault="006D26B1" w:rsidP="006D26B1">
      <w:pPr>
        <w:ind w:left="1416" w:firstLine="708"/>
        <w:rPr>
          <w:b/>
          <w:sz w:val="20"/>
          <w:szCs w:val="20"/>
        </w:rPr>
      </w:pPr>
      <w:r>
        <w:t xml:space="preserve">9. </w:t>
      </w:r>
      <w:r w:rsidRPr="00D654C1">
        <w:rPr>
          <w:b/>
          <w:sz w:val="20"/>
          <w:szCs w:val="20"/>
        </w:rPr>
        <w:t>Упаковка</w:t>
      </w:r>
    </w:p>
    <w:p w:rsidR="006D26B1" w:rsidRPr="00D654C1" w:rsidRDefault="006D26B1" w:rsidP="006D26B1">
      <w:pPr>
        <w:rPr>
          <w:sz w:val="20"/>
          <w:szCs w:val="20"/>
        </w:rPr>
      </w:pPr>
      <w:r w:rsidRPr="00D654C1">
        <w:rPr>
          <w:sz w:val="20"/>
          <w:szCs w:val="20"/>
        </w:rPr>
        <w:lastRenderedPageBreak/>
        <w:t>9.1. Товар должен отгружаться в стандартной экспортной упаковке, соответствующей его характеру. Упаковка должна предохранять груз от всякого рода повреждений и коррозии.</w:t>
      </w:r>
    </w:p>
    <w:p w:rsidR="006D26B1" w:rsidRPr="00D654C1" w:rsidRDefault="006D26B1" w:rsidP="006D26B1">
      <w:pPr>
        <w:rPr>
          <w:sz w:val="20"/>
          <w:szCs w:val="20"/>
        </w:rPr>
      </w:pPr>
      <w:r w:rsidRPr="00D654C1">
        <w:rPr>
          <w:sz w:val="20"/>
          <w:szCs w:val="20"/>
        </w:rPr>
        <w:t>9.2. Упаковка должна быть приспособлена к перегрузке Товара. Перед упаковкой все обработанные части Товара должны быть подвергнуты соответствующей консервации, обеспечивающей предохранение Товара от порчи и ржавления во время транспортировки и хранения.</w:t>
      </w:r>
    </w:p>
    <w:p w:rsidR="006D26B1" w:rsidRPr="00D654C1" w:rsidRDefault="006D26B1" w:rsidP="006D26B1">
      <w:pPr>
        <w:rPr>
          <w:sz w:val="20"/>
          <w:szCs w:val="20"/>
        </w:rPr>
      </w:pPr>
      <w:r w:rsidRPr="00D654C1">
        <w:rPr>
          <w:sz w:val="20"/>
          <w:szCs w:val="20"/>
        </w:rPr>
        <w:t>9.3. Продавец обязан на каждое место составить упаковочный лист, в котором указывается перечень упакованных предметов, количество, их тип (модель), фабричный номер, вес брутто и нетто, номер договора.</w:t>
      </w:r>
    </w:p>
    <w:p w:rsidR="006D26B1" w:rsidRPr="00D654C1" w:rsidRDefault="006D26B1" w:rsidP="006D26B1">
      <w:pPr>
        <w:rPr>
          <w:sz w:val="20"/>
          <w:szCs w:val="20"/>
        </w:rPr>
      </w:pPr>
      <w:r w:rsidRPr="00D654C1">
        <w:rPr>
          <w:sz w:val="20"/>
          <w:szCs w:val="20"/>
        </w:rPr>
        <w:t>9.4. Один экземпляр упаковочного листа в непромокаемом конверте вкладывается в ящик с Товаром и один экземпляр, прикрепляется к наружной стенке ящика или непосредственно к Товару, если оно поставляется без упаковки.</w:t>
      </w:r>
    </w:p>
    <w:p w:rsidR="006D26B1" w:rsidRDefault="006D26B1" w:rsidP="006D26B1">
      <w:pPr>
        <w:rPr>
          <w:sz w:val="20"/>
          <w:szCs w:val="20"/>
        </w:rPr>
      </w:pPr>
      <w:r w:rsidRPr="00D654C1">
        <w:rPr>
          <w:sz w:val="20"/>
          <w:szCs w:val="20"/>
        </w:rPr>
        <w:t>9.5. Продавец несет полную ответственность перед Покупателем за всякого рода порчу Товара вследствие некачественной или ненадлежащей упаковки.</w:t>
      </w:r>
    </w:p>
    <w:p w:rsidR="006D26B1" w:rsidRDefault="006D26B1" w:rsidP="006D26B1">
      <w:pPr>
        <w:rPr>
          <w:sz w:val="20"/>
          <w:szCs w:val="20"/>
        </w:rPr>
      </w:pPr>
    </w:p>
    <w:p w:rsidR="006D26B1" w:rsidRPr="00D654C1" w:rsidRDefault="006D26B1" w:rsidP="006D26B1">
      <w:pPr>
        <w:jc w:val="center"/>
        <w:rPr>
          <w:b/>
          <w:sz w:val="20"/>
          <w:szCs w:val="20"/>
        </w:rPr>
      </w:pPr>
      <w:r w:rsidRPr="00D654C1">
        <w:rPr>
          <w:b/>
          <w:sz w:val="20"/>
          <w:szCs w:val="20"/>
        </w:rPr>
        <w:t>10. Инспектирование оборудования до поставки на заводе Продавца</w:t>
      </w:r>
    </w:p>
    <w:p w:rsidR="006D26B1" w:rsidRPr="00D654C1" w:rsidRDefault="006D26B1" w:rsidP="006D26B1">
      <w:pPr>
        <w:rPr>
          <w:sz w:val="20"/>
          <w:szCs w:val="20"/>
        </w:rPr>
      </w:pPr>
      <w:r w:rsidRPr="00D654C1">
        <w:rPr>
          <w:sz w:val="20"/>
          <w:szCs w:val="20"/>
        </w:rPr>
        <w:t>10.1. Покупатель имеет право произвести осмотр и приемку оборудования на заводе Продавца перед отгрузкой. Осмотр и приемка проводится специалистами Покупателя</w:t>
      </w:r>
      <w:r w:rsidRPr="00317D39">
        <w:rPr>
          <w:sz w:val="20"/>
          <w:szCs w:val="20"/>
        </w:rPr>
        <w:t xml:space="preserve"> (</w:t>
      </w:r>
      <w:r>
        <w:rPr>
          <w:sz w:val="20"/>
          <w:szCs w:val="20"/>
          <w:lang w:val="en-US"/>
        </w:rPr>
        <w:t>FAT</w:t>
      </w:r>
      <w:r w:rsidRPr="00317D39">
        <w:rPr>
          <w:sz w:val="20"/>
          <w:szCs w:val="20"/>
        </w:rPr>
        <w:t xml:space="preserve"> </w:t>
      </w:r>
      <w:r>
        <w:rPr>
          <w:sz w:val="20"/>
          <w:szCs w:val="20"/>
        </w:rPr>
        <w:t>испытание</w:t>
      </w:r>
      <w:r w:rsidRPr="00317D39">
        <w:rPr>
          <w:sz w:val="20"/>
          <w:szCs w:val="20"/>
        </w:rPr>
        <w:t>)</w:t>
      </w:r>
      <w:r w:rsidRPr="00D654C1">
        <w:rPr>
          <w:sz w:val="20"/>
          <w:szCs w:val="20"/>
        </w:rPr>
        <w:t>.</w:t>
      </w:r>
    </w:p>
    <w:p w:rsidR="006D26B1" w:rsidRPr="00D654C1" w:rsidRDefault="006D26B1" w:rsidP="006D26B1">
      <w:pPr>
        <w:rPr>
          <w:sz w:val="20"/>
          <w:szCs w:val="20"/>
        </w:rPr>
      </w:pPr>
      <w:r w:rsidRPr="00D654C1">
        <w:rPr>
          <w:sz w:val="20"/>
          <w:szCs w:val="20"/>
        </w:rPr>
        <w:t>10.2. Покупатель обес</w:t>
      </w:r>
      <w:r w:rsidR="00B96279">
        <w:rPr>
          <w:sz w:val="20"/>
          <w:szCs w:val="20"/>
        </w:rPr>
        <w:t>печивает трансфер своих специалистов  по маршруту Покупатель</w:t>
      </w:r>
      <w:r w:rsidRPr="00D654C1">
        <w:rPr>
          <w:sz w:val="20"/>
          <w:szCs w:val="20"/>
        </w:rPr>
        <w:t xml:space="preserve"> – Продав</w:t>
      </w:r>
      <w:r w:rsidR="00B96279">
        <w:rPr>
          <w:sz w:val="20"/>
          <w:szCs w:val="20"/>
        </w:rPr>
        <w:t>ец</w:t>
      </w:r>
      <w:r w:rsidRPr="00D654C1">
        <w:rPr>
          <w:sz w:val="20"/>
          <w:szCs w:val="20"/>
        </w:rPr>
        <w:t xml:space="preserve"> - </w:t>
      </w:r>
      <w:r w:rsidR="00B96279">
        <w:rPr>
          <w:sz w:val="20"/>
          <w:szCs w:val="20"/>
        </w:rPr>
        <w:t>Покупатель</w:t>
      </w:r>
      <w:r w:rsidRPr="00D654C1">
        <w:rPr>
          <w:sz w:val="20"/>
          <w:szCs w:val="20"/>
        </w:rPr>
        <w:t xml:space="preserve">, </w:t>
      </w:r>
      <w:r w:rsidR="00B96279">
        <w:rPr>
          <w:sz w:val="20"/>
          <w:szCs w:val="20"/>
        </w:rPr>
        <w:t>_____________.</w:t>
      </w:r>
    </w:p>
    <w:p w:rsidR="006D26B1" w:rsidRPr="00D654C1" w:rsidRDefault="006D26B1" w:rsidP="006D26B1">
      <w:pPr>
        <w:rPr>
          <w:sz w:val="20"/>
          <w:szCs w:val="20"/>
        </w:rPr>
      </w:pPr>
      <w:r w:rsidRPr="00D654C1">
        <w:rPr>
          <w:sz w:val="20"/>
          <w:szCs w:val="20"/>
        </w:rPr>
        <w:t>10.3. Покупатель будет приглашен для инс</w:t>
      </w:r>
      <w:r>
        <w:rPr>
          <w:sz w:val="20"/>
          <w:szCs w:val="20"/>
        </w:rPr>
        <w:t xml:space="preserve">пектирования не </w:t>
      </w:r>
      <w:proofErr w:type="gramStart"/>
      <w:r>
        <w:rPr>
          <w:sz w:val="20"/>
          <w:szCs w:val="20"/>
        </w:rPr>
        <w:t>позднее</w:t>
      </w:r>
      <w:proofErr w:type="gramEnd"/>
      <w:r>
        <w:rPr>
          <w:sz w:val="20"/>
          <w:szCs w:val="20"/>
        </w:rPr>
        <w:t xml:space="preserve"> чем за </w:t>
      </w:r>
      <w:r w:rsidRPr="00581F25">
        <w:rPr>
          <w:sz w:val="20"/>
          <w:szCs w:val="20"/>
        </w:rPr>
        <w:t>2</w:t>
      </w:r>
      <w:r>
        <w:rPr>
          <w:sz w:val="20"/>
          <w:szCs w:val="20"/>
        </w:rPr>
        <w:t xml:space="preserve"> недели (14 календарных дней</w:t>
      </w:r>
      <w:r w:rsidRPr="00D654C1">
        <w:rPr>
          <w:sz w:val="20"/>
          <w:szCs w:val="20"/>
        </w:rPr>
        <w:t xml:space="preserve">) до </w:t>
      </w:r>
      <w:r>
        <w:rPr>
          <w:sz w:val="20"/>
          <w:szCs w:val="20"/>
        </w:rPr>
        <w:t xml:space="preserve">начала </w:t>
      </w:r>
      <w:r>
        <w:rPr>
          <w:sz w:val="20"/>
          <w:szCs w:val="20"/>
          <w:lang w:val="en-US"/>
        </w:rPr>
        <w:t>FAT</w:t>
      </w:r>
      <w:r w:rsidRPr="00581F25">
        <w:rPr>
          <w:sz w:val="20"/>
          <w:szCs w:val="20"/>
        </w:rPr>
        <w:t xml:space="preserve"> </w:t>
      </w:r>
      <w:r>
        <w:rPr>
          <w:sz w:val="20"/>
          <w:szCs w:val="20"/>
        </w:rPr>
        <w:t>испытаний.</w:t>
      </w:r>
    </w:p>
    <w:p w:rsidR="006D26B1" w:rsidRPr="00D654C1" w:rsidRDefault="006D26B1" w:rsidP="006D26B1">
      <w:pPr>
        <w:rPr>
          <w:sz w:val="20"/>
          <w:szCs w:val="20"/>
        </w:rPr>
      </w:pPr>
      <w:r w:rsidRPr="00D654C1">
        <w:rPr>
          <w:sz w:val="20"/>
          <w:szCs w:val="20"/>
        </w:rPr>
        <w:t>10.4. Общая продолжительность инспектирования оборудования определяется по соглашению сторон дополнительно.</w:t>
      </w:r>
    </w:p>
    <w:p w:rsidR="006D26B1" w:rsidRPr="00D654C1" w:rsidRDefault="006D26B1" w:rsidP="006D26B1">
      <w:pPr>
        <w:rPr>
          <w:sz w:val="20"/>
          <w:szCs w:val="20"/>
        </w:rPr>
      </w:pPr>
      <w:r w:rsidRPr="00D654C1">
        <w:rPr>
          <w:sz w:val="20"/>
          <w:szCs w:val="20"/>
        </w:rPr>
        <w:t>10.5. Продавец обязан устранить замечания по качеству и комплектности товара при приемке специалистами Покупателя и (или) до отгрузки Товара Покупателю.</w:t>
      </w:r>
    </w:p>
    <w:p w:rsidR="006D26B1" w:rsidRPr="00D654C1" w:rsidRDefault="006D26B1" w:rsidP="006D26B1">
      <w:pPr>
        <w:rPr>
          <w:sz w:val="20"/>
          <w:szCs w:val="20"/>
        </w:rPr>
      </w:pPr>
      <w:r w:rsidRPr="00D654C1">
        <w:rPr>
          <w:sz w:val="20"/>
          <w:szCs w:val="20"/>
        </w:rPr>
        <w:t>10.6. По окончании осмотра подписывается двухсторонний промежуточный Акт приемки оборудования на заводе изготовителе Продавцом и Покупателем. Если Покупатель не является на приемку товара по каким-либо причинам, Продавец осуществляет приемку товара с письменного согласия Покупателя самостоятельно и предоставляет Покупателю промежуточный Акт приемки оборудования на заводе изготовителе, подписанный Продавцом.</w:t>
      </w:r>
    </w:p>
    <w:p w:rsidR="006D26B1" w:rsidRDefault="006D26B1" w:rsidP="006D26B1">
      <w:pPr>
        <w:rPr>
          <w:b/>
          <w:sz w:val="20"/>
          <w:szCs w:val="20"/>
        </w:rPr>
      </w:pPr>
      <w:r w:rsidRPr="000C126A">
        <w:rPr>
          <w:sz w:val="20"/>
          <w:szCs w:val="20"/>
        </w:rPr>
        <w:t>Продавец должен предоставить Покупателю перечень материалов для испытаний, их количество подробную инструкцию по отправке материалов для испытаний в течение</w:t>
      </w:r>
      <w:r w:rsidRPr="000C126A">
        <w:rPr>
          <w:b/>
          <w:sz w:val="20"/>
          <w:szCs w:val="20"/>
        </w:rPr>
        <w:t xml:space="preserve"> двух недель после подписания </w:t>
      </w:r>
      <w:r w:rsidR="00934CED">
        <w:rPr>
          <w:b/>
          <w:sz w:val="20"/>
          <w:szCs w:val="20"/>
        </w:rPr>
        <w:t>Договор</w:t>
      </w:r>
      <w:r w:rsidRPr="000C126A">
        <w:rPr>
          <w:b/>
          <w:sz w:val="20"/>
          <w:szCs w:val="20"/>
        </w:rPr>
        <w:t>а.</w:t>
      </w:r>
    </w:p>
    <w:p w:rsidR="006D26B1" w:rsidRDefault="006D26B1" w:rsidP="006D26B1">
      <w:pPr>
        <w:rPr>
          <w:b/>
          <w:sz w:val="20"/>
          <w:szCs w:val="20"/>
        </w:rPr>
      </w:pPr>
    </w:p>
    <w:p w:rsidR="006D26B1" w:rsidRDefault="006D26B1" w:rsidP="006D26B1">
      <w:pPr>
        <w:ind w:left="708" w:firstLine="708"/>
        <w:rPr>
          <w:b/>
          <w:sz w:val="20"/>
          <w:szCs w:val="20"/>
        </w:rPr>
      </w:pPr>
      <w:r w:rsidRPr="00D654C1">
        <w:rPr>
          <w:b/>
          <w:sz w:val="20"/>
          <w:szCs w:val="20"/>
        </w:rPr>
        <w:t>11. Монтаж, пуско-наладка и приемка Товара</w:t>
      </w:r>
    </w:p>
    <w:p w:rsidR="006D26B1" w:rsidRDefault="006D26B1" w:rsidP="006D26B1">
      <w:pPr>
        <w:rPr>
          <w:b/>
          <w:sz w:val="20"/>
          <w:szCs w:val="20"/>
        </w:rPr>
      </w:pPr>
    </w:p>
    <w:p w:rsidR="006D26B1" w:rsidRPr="0029572A" w:rsidRDefault="006D26B1" w:rsidP="006D26B1">
      <w:pPr>
        <w:rPr>
          <w:sz w:val="20"/>
          <w:szCs w:val="20"/>
        </w:rPr>
      </w:pPr>
      <w:r w:rsidRPr="0029572A">
        <w:rPr>
          <w:sz w:val="20"/>
          <w:szCs w:val="20"/>
        </w:rPr>
        <w:t>11.1. Приемка Товара по качеству Покупателем включает в себя период, необходимый для проведения Продавцом монтажных работ (</w:t>
      </w:r>
      <w:proofErr w:type="gramStart"/>
      <w:r w:rsidRPr="0029572A">
        <w:rPr>
          <w:sz w:val="20"/>
          <w:szCs w:val="20"/>
        </w:rPr>
        <w:t>шеф-монтаж</w:t>
      </w:r>
      <w:proofErr w:type="gramEnd"/>
      <w:r w:rsidRPr="0029572A">
        <w:rPr>
          <w:sz w:val="20"/>
          <w:szCs w:val="20"/>
        </w:rPr>
        <w:t>) и пуско-наладки, квалификации оборудования и обучения персонала.</w:t>
      </w:r>
    </w:p>
    <w:p w:rsidR="006D26B1" w:rsidRPr="0029572A" w:rsidRDefault="006D26B1" w:rsidP="006D26B1">
      <w:pPr>
        <w:rPr>
          <w:sz w:val="20"/>
          <w:szCs w:val="20"/>
        </w:rPr>
      </w:pPr>
    </w:p>
    <w:p w:rsidR="006D26B1" w:rsidRPr="0029572A" w:rsidRDefault="006D26B1" w:rsidP="006D26B1">
      <w:pPr>
        <w:rPr>
          <w:sz w:val="20"/>
          <w:szCs w:val="20"/>
        </w:rPr>
      </w:pPr>
      <w:r w:rsidRPr="00842299">
        <w:rPr>
          <w:sz w:val="20"/>
          <w:szCs w:val="20"/>
        </w:rPr>
        <w:t>Продавец обязан приступить и завершить монтажные (</w:t>
      </w:r>
      <w:proofErr w:type="gramStart"/>
      <w:r w:rsidRPr="00842299">
        <w:rPr>
          <w:sz w:val="20"/>
          <w:szCs w:val="20"/>
        </w:rPr>
        <w:t>шеф-монтажные</w:t>
      </w:r>
      <w:proofErr w:type="gramEnd"/>
      <w:r w:rsidRPr="00842299">
        <w:rPr>
          <w:sz w:val="20"/>
          <w:szCs w:val="20"/>
        </w:rPr>
        <w:t xml:space="preserve">) и пуско-наладочные работы, согласно Приложению №2, настоящего </w:t>
      </w:r>
      <w:r w:rsidR="00934CED">
        <w:rPr>
          <w:sz w:val="20"/>
          <w:szCs w:val="20"/>
        </w:rPr>
        <w:t>Договор</w:t>
      </w:r>
      <w:r w:rsidRPr="00842299">
        <w:rPr>
          <w:sz w:val="20"/>
          <w:szCs w:val="20"/>
        </w:rPr>
        <w:t>а.</w:t>
      </w:r>
    </w:p>
    <w:p w:rsidR="006D26B1" w:rsidRDefault="006D26B1" w:rsidP="006D26B1"/>
    <w:p w:rsidR="006D26B1" w:rsidRDefault="006D26B1" w:rsidP="006D26B1">
      <w:pPr>
        <w:rPr>
          <w:sz w:val="20"/>
          <w:szCs w:val="20"/>
        </w:rPr>
      </w:pPr>
      <w:r w:rsidRPr="00D654C1">
        <w:rPr>
          <w:sz w:val="20"/>
          <w:szCs w:val="20"/>
        </w:rPr>
        <w:t>11.2. Покупатель обеспечивает для производства монтажных и пуско-наладочных работ подготовку электрических, пневматических, гидравлических и электронных соединений.</w:t>
      </w:r>
    </w:p>
    <w:p w:rsidR="006D26B1" w:rsidRDefault="006D26B1" w:rsidP="006D26B1">
      <w:pPr>
        <w:rPr>
          <w:sz w:val="20"/>
          <w:szCs w:val="20"/>
        </w:rPr>
      </w:pPr>
    </w:p>
    <w:p w:rsidR="006D26B1" w:rsidRPr="00D654C1" w:rsidRDefault="006D26B1" w:rsidP="006D26B1">
      <w:pPr>
        <w:rPr>
          <w:sz w:val="20"/>
          <w:szCs w:val="20"/>
        </w:rPr>
      </w:pPr>
      <w:r w:rsidRPr="00D654C1">
        <w:rPr>
          <w:sz w:val="20"/>
          <w:szCs w:val="20"/>
        </w:rPr>
        <w:t>11.3. Продавец обеспечивает при производстве монтажных и пуско-наладочных работ:</w:t>
      </w:r>
    </w:p>
    <w:p w:rsidR="006D26B1" w:rsidRPr="00D654C1" w:rsidRDefault="006D26B1" w:rsidP="006D26B1">
      <w:pPr>
        <w:numPr>
          <w:ilvl w:val="0"/>
          <w:numId w:val="5"/>
        </w:numPr>
        <w:tabs>
          <w:tab w:val="clear" w:pos="720"/>
          <w:tab w:val="num" w:pos="310"/>
        </w:tabs>
        <w:ind w:left="0" w:hanging="310"/>
        <w:rPr>
          <w:sz w:val="20"/>
          <w:szCs w:val="20"/>
        </w:rPr>
      </w:pPr>
      <w:r w:rsidRPr="00D654C1">
        <w:rPr>
          <w:sz w:val="20"/>
          <w:szCs w:val="20"/>
        </w:rPr>
        <w:t>- специальным инструментом, приспособлениями и прибора</w:t>
      </w:r>
      <w:r>
        <w:rPr>
          <w:sz w:val="20"/>
          <w:szCs w:val="20"/>
        </w:rPr>
        <w:t xml:space="preserve">ми, необходимыми для проведения </w:t>
      </w:r>
      <w:r w:rsidRPr="00D654C1">
        <w:rPr>
          <w:sz w:val="20"/>
          <w:szCs w:val="20"/>
        </w:rPr>
        <w:t>пуско-наладочных работ;</w:t>
      </w:r>
    </w:p>
    <w:p w:rsidR="006D26B1" w:rsidRDefault="006D26B1" w:rsidP="006D26B1">
      <w:pPr>
        <w:numPr>
          <w:ilvl w:val="0"/>
          <w:numId w:val="5"/>
        </w:numPr>
        <w:tabs>
          <w:tab w:val="clear" w:pos="720"/>
          <w:tab w:val="num" w:pos="310"/>
        </w:tabs>
        <w:ind w:left="0" w:hanging="310"/>
        <w:rPr>
          <w:sz w:val="20"/>
          <w:szCs w:val="20"/>
        </w:rPr>
      </w:pPr>
      <w:r w:rsidRPr="00D654C1">
        <w:rPr>
          <w:sz w:val="20"/>
          <w:szCs w:val="20"/>
        </w:rPr>
        <w:t>- все подключения к оборудованию от подготовленных Покупателем необходимых источников питания и коммуникаций.</w:t>
      </w:r>
    </w:p>
    <w:p w:rsidR="006D26B1" w:rsidRDefault="006D26B1" w:rsidP="006D26B1">
      <w:pPr>
        <w:rPr>
          <w:sz w:val="20"/>
          <w:szCs w:val="20"/>
        </w:rPr>
      </w:pPr>
    </w:p>
    <w:p w:rsidR="006D26B1" w:rsidRPr="00F218DA" w:rsidRDefault="006D26B1" w:rsidP="006D26B1">
      <w:pPr>
        <w:rPr>
          <w:sz w:val="20"/>
          <w:szCs w:val="20"/>
        </w:rPr>
      </w:pPr>
      <w:r w:rsidRPr="00D654C1">
        <w:rPr>
          <w:sz w:val="20"/>
          <w:szCs w:val="20"/>
        </w:rPr>
        <w:t>11.4. Срок пребывания специалистов Продавца для выполнения монтажных и пуско-наладочных работ, квалификации оборудования</w:t>
      </w:r>
      <w:r w:rsidRPr="00D74D0D">
        <w:rPr>
          <w:sz w:val="20"/>
          <w:szCs w:val="20"/>
        </w:rPr>
        <w:t xml:space="preserve"> </w:t>
      </w:r>
      <w:r w:rsidRPr="00D654C1">
        <w:rPr>
          <w:sz w:val="20"/>
          <w:szCs w:val="20"/>
        </w:rPr>
        <w:t>и обучения персонала Покупателя оп</w:t>
      </w:r>
      <w:r>
        <w:rPr>
          <w:sz w:val="20"/>
          <w:szCs w:val="20"/>
        </w:rPr>
        <w:t>ределяется по соглашению сторон</w:t>
      </w:r>
      <w:r w:rsidRPr="00F218DA">
        <w:rPr>
          <w:sz w:val="20"/>
          <w:szCs w:val="20"/>
        </w:rPr>
        <w:t>.</w:t>
      </w:r>
    </w:p>
    <w:p w:rsidR="006D26B1" w:rsidRDefault="006D26B1" w:rsidP="006D26B1">
      <w:pPr>
        <w:rPr>
          <w:sz w:val="20"/>
          <w:szCs w:val="20"/>
        </w:rPr>
      </w:pPr>
      <w:r w:rsidRPr="00D654C1">
        <w:rPr>
          <w:sz w:val="20"/>
          <w:szCs w:val="20"/>
        </w:rPr>
        <w:t>При выполнении работ (услуг), предусмотренных</w:t>
      </w:r>
      <w:r>
        <w:rPr>
          <w:sz w:val="20"/>
          <w:szCs w:val="20"/>
        </w:rPr>
        <w:t xml:space="preserve"> </w:t>
      </w:r>
      <w:r w:rsidRPr="00D654C1">
        <w:rPr>
          <w:sz w:val="20"/>
          <w:szCs w:val="20"/>
        </w:rPr>
        <w:t xml:space="preserve">настоящим </w:t>
      </w:r>
      <w:r w:rsidR="00934CED">
        <w:rPr>
          <w:sz w:val="20"/>
          <w:szCs w:val="20"/>
        </w:rPr>
        <w:t>Договор</w:t>
      </w:r>
      <w:r w:rsidRPr="00D654C1">
        <w:rPr>
          <w:sz w:val="20"/>
          <w:szCs w:val="20"/>
        </w:rPr>
        <w:t>ом, Продавец несет ответственность за организацию рабочего мест</w:t>
      </w:r>
      <w:r>
        <w:rPr>
          <w:sz w:val="20"/>
          <w:szCs w:val="20"/>
        </w:rPr>
        <w:t xml:space="preserve">а, производства работ и </w:t>
      </w:r>
      <w:proofErr w:type="gramStart"/>
      <w:r>
        <w:rPr>
          <w:sz w:val="20"/>
          <w:szCs w:val="20"/>
        </w:rPr>
        <w:t xml:space="preserve">контроль </w:t>
      </w:r>
      <w:r w:rsidRPr="00D654C1">
        <w:rPr>
          <w:sz w:val="20"/>
          <w:szCs w:val="20"/>
        </w:rPr>
        <w:t>за</w:t>
      </w:r>
      <w:proofErr w:type="gramEnd"/>
      <w:r w:rsidRPr="00D654C1">
        <w:rPr>
          <w:sz w:val="20"/>
          <w:szCs w:val="20"/>
        </w:rPr>
        <w:t xml:space="preserve"> соблюдением работниками Продавца требований техники безопасности, охраны труда, производственной санитарии и пожарной безопасности.</w:t>
      </w:r>
    </w:p>
    <w:p w:rsidR="006D26B1" w:rsidRPr="00B82082" w:rsidRDefault="006D26B1" w:rsidP="006D26B1">
      <w:pPr>
        <w:rPr>
          <w:sz w:val="20"/>
          <w:szCs w:val="20"/>
        </w:rPr>
      </w:pPr>
      <w:r w:rsidRPr="00EF2D48">
        <w:rPr>
          <w:sz w:val="20"/>
          <w:szCs w:val="20"/>
        </w:rPr>
        <w:t xml:space="preserve">Продавец </w:t>
      </w:r>
      <w:r w:rsidR="00D01229">
        <w:rPr>
          <w:sz w:val="20"/>
          <w:szCs w:val="20"/>
        </w:rPr>
        <w:t>организовывает трансфер</w:t>
      </w:r>
      <w:r w:rsidRPr="00EF2D48">
        <w:rPr>
          <w:sz w:val="20"/>
          <w:szCs w:val="20"/>
        </w:rPr>
        <w:t xml:space="preserve"> своих специалистов</w:t>
      </w:r>
      <w:r w:rsidR="00D01229">
        <w:rPr>
          <w:sz w:val="20"/>
          <w:szCs w:val="20"/>
        </w:rPr>
        <w:t xml:space="preserve"> по маршруту Продавец</w:t>
      </w:r>
      <w:r w:rsidRPr="00EF2D48">
        <w:rPr>
          <w:sz w:val="20"/>
          <w:szCs w:val="20"/>
        </w:rPr>
        <w:t xml:space="preserve"> - </w:t>
      </w:r>
      <w:r w:rsidR="00D01229">
        <w:rPr>
          <w:sz w:val="20"/>
          <w:szCs w:val="20"/>
        </w:rPr>
        <w:t>Покупатель</w:t>
      </w:r>
      <w:r w:rsidRPr="00EF2D48">
        <w:rPr>
          <w:sz w:val="20"/>
          <w:szCs w:val="20"/>
        </w:rPr>
        <w:t>,</w:t>
      </w:r>
      <w:r w:rsidR="00D01229">
        <w:rPr>
          <w:sz w:val="20"/>
          <w:szCs w:val="20"/>
        </w:rPr>
        <w:t xml:space="preserve"> _______________</w:t>
      </w:r>
      <w:r w:rsidRPr="00EF2D48">
        <w:rPr>
          <w:sz w:val="20"/>
          <w:szCs w:val="20"/>
        </w:rPr>
        <w:t>.</w:t>
      </w:r>
    </w:p>
    <w:p w:rsidR="006D26B1" w:rsidRDefault="006D26B1" w:rsidP="006D26B1"/>
    <w:p w:rsidR="006D26B1" w:rsidRPr="00D654C1" w:rsidRDefault="006D26B1" w:rsidP="006D26B1">
      <w:pPr>
        <w:spacing w:line="0" w:lineRule="atLeast"/>
        <w:rPr>
          <w:rFonts w:eastAsia="Times New Roman"/>
          <w:sz w:val="20"/>
          <w:szCs w:val="20"/>
          <w:lang w:eastAsia="en-US"/>
        </w:rPr>
      </w:pPr>
      <w:r w:rsidRPr="00D654C1">
        <w:rPr>
          <w:sz w:val="20"/>
          <w:szCs w:val="20"/>
        </w:rPr>
        <w:t xml:space="preserve">11.5. Пуско-наладочные работы считать проведенными после проведения пуско-наладки оборудования, квалификации оборудования с заполнением протоколов </w:t>
      </w:r>
      <w:r w:rsidRPr="00D654C1">
        <w:rPr>
          <w:sz w:val="20"/>
          <w:szCs w:val="20"/>
          <w:lang w:val="en-US"/>
        </w:rPr>
        <w:t>IQ</w:t>
      </w:r>
      <w:r w:rsidRPr="00D654C1">
        <w:rPr>
          <w:sz w:val="20"/>
          <w:szCs w:val="20"/>
        </w:rPr>
        <w:t>/</w:t>
      </w:r>
      <w:r w:rsidRPr="00D654C1">
        <w:rPr>
          <w:sz w:val="20"/>
          <w:szCs w:val="20"/>
          <w:lang w:val="en-US"/>
        </w:rPr>
        <w:t>OQ</w:t>
      </w:r>
      <w:r>
        <w:rPr>
          <w:sz w:val="20"/>
          <w:szCs w:val="20"/>
        </w:rPr>
        <w:t>/</w:t>
      </w:r>
      <w:r>
        <w:rPr>
          <w:sz w:val="20"/>
          <w:szCs w:val="20"/>
          <w:lang w:val="en-US"/>
        </w:rPr>
        <w:t>PQ</w:t>
      </w:r>
      <w:r w:rsidRPr="00D654C1">
        <w:rPr>
          <w:sz w:val="20"/>
          <w:szCs w:val="20"/>
        </w:rPr>
        <w:t>, обучения персонала Покупателя и подписания обеими сторонами Акта выполнения пуско-наладочных работ</w:t>
      </w:r>
      <w:r w:rsidRPr="00D654C1">
        <w:rPr>
          <w:rFonts w:eastAsia="Times New Roman"/>
          <w:sz w:val="20"/>
          <w:szCs w:val="20"/>
          <w:lang w:eastAsia="en-US"/>
        </w:rPr>
        <w:t xml:space="preserve"> на заводе Покупателя.</w:t>
      </w:r>
    </w:p>
    <w:p w:rsidR="006D26B1" w:rsidRDefault="006D26B1" w:rsidP="006D26B1"/>
    <w:p w:rsidR="006D26B1" w:rsidRPr="00D654C1" w:rsidRDefault="006D26B1" w:rsidP="006D26B1">
      <w:pPr>
        <w:rPr>
          <w:sz w:val="20"/>
          <w:szCs w:val="20"/>
        </w:rPr>
      </w:pPr>
      <w:r w:rsidRPr="00D654C1">
        <w:rPr>
          <w:sz w:val="20"/>
          <w:szCs w:val="20"/>
        </w:rPr>
        <w:t>11.6. В случае не приемки Товара по качеству в процессе проведения работ, указанных в п. 11</w:t>
      </w:r>
      <w:r>
        <w:rPr>
          <w:sz w:val="20"/>
          <w:szCs w:val="20"/>
        </w:rPr>
        <w:t xml:space="preserve">.1, Продавец обязуется в </w:t>
      </w:r>
      <w:r w:rsidRPr="00EF2D48">
        <w:rPr>
          <w:sz w:val="20"/>
          <w:szCs w:val="20"/>
        </w:rPr>
        <w:t>2</w:t>
      </w:r>
      <w:r w:rsidRPr="00D654C1">
        <w:rPr>
          <w:sz w:val="20"/>
          <w:szCs w:val="20"/>
        </w:rPr>
        <w:t>0-дневный срок по выбору Покупателя за свой счет:</w:t>
      </w:r>
    </w:p>
    <w:p w:rsidR="006D26B1" w:rsidRPr="00D654C1" w:rsidRDefault="006D26B1" w:rsidP="006D26B1">
      <w:pPr>
        <w:rPr>
          <w:sz w:val="20"/>
          <w:szCs w:val="20"/>
        </w:rPr>
      </w:pPr>
      <w:r w:rsidRPr="00D654C1">
        <w:rPr>
          <w:sz w:val="20"/>
          <w:szCs w:val="20"/>
        </w:rPr>
        <w:t xml:space="preserve">- заменить товар </w:t>
      </w:r>
      <w:proofErr w:type="gramStart"/>
      <w:r w:rsidRPr="00D654C1">
        <w:rPr>
          <w:sz w:val="20"/>
          <w:szCs w:val="20"/>
        </w:rPr>
        <w:t>на</w:t>
      </w:r>
      <w:proofErr w:type="gramEnd"/>
      <w:r w:rsidRPr="00D654C1">
        <w:rPr>
          <w:sz w:val="20"/>
          <w:szCs w:val="20"/>
        </w:rPr>
        <w:t xml:space="preserve"> качественный;</w:t>
      </w:r>
    </w:p>
    <w:p w:rsidR="006D26B1" w:rsidRPr="00D654C1" w:rsidRDefault="006D26B1" w:rsidP="006D26B1">
      <w:pPr>
        <w:rPr>
          <w:sz w:val="20"/>
          <w:szCs w:val="20"/>
        </w:rPr>
      </w:pPr>
      <w:r w:rsidRPr="00D654C1">
        <w:rPr>
          <w:sz w:val="20"/>
          <w:szCs w:val="20"/>
        </w:rPr>
        <w:lastRenderedPageBreak/>
        <w:t>- устранить неполадки за свой счет.</w:t>
      </w:r>
    </w:p>
    <w:p w:rsidR="006D26B1" w:rsidRPr="00D654C1" w:rsidRDefault="006D26B1" w:rsidP="006D26B1">
      <w:pPr>
        <w:rPr>
          <w:sz w:val="20"/>
          <w:szCs w:val="20"/>
        </w:rPr>
      </w:pPr>
      <w:r w:rsidRPr="00D654C1">
        <w:rPr>
          <w:sz w:val="20"/>
          <w:szCs w:val="20"/>
        </w:rPr>
        <w:t xml:space="preserve">В случае не устранения недостатков или не замены Товара </w:t>
      </w:r>
      <w:proofErr w:type="gramStart"/>
      <w:r w:rsidRPr="00D654C1">
        <w:rPr>
          <w:sz w:val="20"/>
          <w:szCs w:val="20"/>
        </w:rPr>
        <w:t>на</w:t>
      </w:r>
      <w:proofErr w:type="gramEnd"/>
      <w:r w:rsidRPr="00D654C1">
        <w:rPr>
          <w:sz w:val="20"/>
          <w:szCs w:val="20"/>
        </w:rPr>
        <w:t xml:space="preserve"> </w:t>
      </w:r>
      <w:proofErr w:type="gramStart"/>
      <w:r w:rsidRPr="00D654C1">
        <w:rPr>
          <w:sz w:val="20"/>
          <w:szCs w:val="20"/>
        </w:rPr>
        <w:t>качественный</w:t>
      </w:r>
      <w:proofErr w:type="gramEnd"/>
      <w:r w:rsidRPr="00D654C1">
        <w:rPr>
          <w:sz w:val="20"/>
          <w:szCs w:val="20"/>
        </w:rPr>
        <w:t>, Покупатель по своему выбору имеет право:</w:t>
      </w:r>
    </w:p>
    <w:p w:rsidR="006D26B1" w:rsidRPr="00D654C1" w:rsidRDefault="006D26B1" w:rsidP="006D26B1">
      <w:pPr>
        <w:rPr>
          <w:sz w:val="20"/>
          <w:szCs w:val="20"/>
        </w:rPr>
      </w:pPr>
      <w:r w:rsidRPr="00D654C1">
        <w:rPr>
          <w:sz w:val="20"/>
          <w:szCs w:val="20"/>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6D26B1" w:rsidRPr="00D654C1" w:rsidRDefault="006D26B1" w:rsidP="006D26B1">
      <w:pPr>
        <w:rPr>
          <w:sz w:val="20"/>
          <w:szCs w:val="20"/>
        </w:rPr>
      </w:pPr>
      <w:r w:rsidRPr="00D654C1">
        <w:rPr>
          <w:sz w:val="20"/>
          <w:szCs w:val="20"/>
        </w:rPr>
        <w:t xml:space="preserve">- отказаться от исполнения </w:t>
      </w:r>
      <w:r w:rsidR="00934CED">
        <w:rPr>
          <w:sz w:val="20"/>
          <w:szCs w:val="20"/>
        </w:rPr>
        <w:t>Договор</w:t>
      </w:r>
      <w:r w:rsidRPr="00D654C1">
        <w:rPr>
          <w:sz w:val="20"/>
          <w:szCs w:val="20"/>
        </w:rPr>
        <w:t>а и вернуть товар Продавцу. Продавец при этом обязан вернуть уплаченную сумму, компенсировать все затраты по возврату товара и уплатить Покупателю штраф в размере</w:t>
      </w:r>
      <w:r w:rsidRPr="000C126A">
        <w:rPr>
          <w:color w:val="FF0000"/>
          <w:sz w:val="20"/>
          <w:szCs w:val="20"/>
        </w:rPr>
        <w:t xml:space="preserve"> 5 % </w:t>
      </w:r>
      <w:r w:rsidRPr="00D654C1">
        <w:rPr>
          <w:sz w:val="20"/>
          <w:szCs w:val="20"/>
        </w:rPr>
        <w:t>от суммы Договора в течение 30 дней с момента выставления счета.</w:t>
      </w:r>
    </w:p>
    <w:p w:rsidR="006D26B1" w:rsidRDefault="006D26B1" w:rsidP="006D26B1"/>
    <w:p w:rsidR="006D26B1" w:rsidRPr="00D654C1" w:rsidRDefault="006D26B1" w:rsidP="006D26B1">
      <w:pPr>
        <w:jc w:val="center"/>
        <w:rPr>
          <w:b/>
          <w:bCs/>
          <w:sz w:val="20"/>
          <w:szCs w:val="20"/>
        </w:rPr>
      </w:pPr>
      <w:r w:rsidRPr="00D654C1">
        <w:rPr>
          <w:b/>
          <w:bCs/>
          <w:sz w:val="20"/>
          <w:szCs w:val="20"/>
        </w:rPr>
        <w:t>12. Маркировка</w:t>
      </w:r>
    </w:p>
    <w:p w:rsidR="006D26B1" w:rsidRPr="00D654C1" w:rsidRDefault="006D26B1" w:rsidP="006D26B1">
      <w:pPr>
        <w:jc w:val="center"/>
        <w:rPr>
          <w:b/>
          <w:bCs/>
          <w:sz w:val="16"/>
          <w:szCs w:val="16"/>
        </w:rPr>
      </w:pPr>
    </w:p>
    <w:p w:rsidR="006D26B1" w:rsidRPr="00D654C1" w:rsidRDefault="006D26B1" w:rsidP="006D26B1">
      <w:pPr>
        <w:rPr>
          <w:sz w:val="20"/>
          <w:szCs w:val="20"/>
        </w:rPr>
      </w:pPr>
      <w:r w:rsidRPr="00D654C1">
        <w:rPr>
          <w:sz w:val="20"/>
          <w:szCs w:val="20"/>
        </w:rPr>
        <w:t>12.1. На упаковку наносится стандартная маркировка, соответствующая характеру груза (Товара).</w:t>
      </w:r>
    </w:p>
    <w:p w:rsidR="006D26B1" w:rsidRPr="00D654C1" w:rsidRDefault="006D26B1" w:rsidP="006D26B1">
      <w:pPr>
        <w:rPr>
          <w:sz w:val="20"/>
          <w:szCs w:val="20"/>
        </w:rPr>
      </w:pPr>
    </w:p>
    <w:p w:rsidR="006D26B1" w:rsidRPr="00D654C1" w:rsidRDefault="006D26B1" w:rsidP="006D26B1">
      <w:pPr>
        <w:rPr>
          <w:sz w:val="20"/>
          <w:szCs w:val="20"/>
        </w:rPr>
      </w:pPr>
      <w:r w:rsidRPr="00D654C1">
        <w:rPr>
          <w:sz w:val="20"/>
          <w:szCs w:val="20"/>
        </w:rPr>
        <w:t>12.2. Продавец несет ответственность за убытки, связанные с повреждением груза (Товара) и/или засылкой его по неверному адресу вследствие неполноценной или неправильной маркировки.</w:t>
      </w:r>
    </w:p>
    <w:p w:rsidR="006D26B1" w:rsidRPr="00D654C1" w:rsidRDefault="006D26B1" w:rsidP="006D26B1">
      <w:pPr>
        <w:rPr>
          <w:sz w:val="20"/>
          <w:szCs w:val="20"/>
        </w:rPr>
      </w:pPr>
    </w:p>
    <w:p w:rsidR="006D26B1" w:rsidRPr="00D654C1" w:rsidRDefault="006D26B1" w:rsidP="006D26B1">
      <w:pPr>
        <w:rPr>
          <w:sz w:val="20"/>
          <w:szCs w:val="20"/>
        </w:rPr>
      </w:pPr>
      <w:r w:rsidRPr="00D654C1">
        <w:rPr>
          <w:sz w:val="20"/>
          <w:szCs w:val="20"/>
        </w:rPr>
        <w:t>12.3. На каждом товарном месте должна быть нанесена несмываемой краской следующая маркировка:</w:t>
      </w:r>
    </w:p>
    <w:p w:rsidR="006D26B1" w:rsidRPr="00D654C1" w:rsidRDefault="006D26B1" w:rsidP="006D26B1">
      <w:pPr>
        <w:rPr>
          <w:sz w:val="20"/>
          <w:szCs w:val="20"/>
        </w:rPr>
      </w:pPr>
      <w:r w:rsidRPr="00D654C1">
        <w:rPr>
          <w:sz w:val="20"/>
          <w:szCs w:val="20"/>
        </w:rPr>
        <w:t>- номер Договора;</w:t>
      </w:r>
    </w:p>
    <w:p w:rsidR="006D26B1" w:rsidRPr="00D654C1" w:rsidRDefault="006D26B1" w:rsidP="006D26B1">
      <w:pPr>
        <w:rPr>
          <w:sz w:val="20"/>
          <w:szCs w:val="20"/>
        </w:rPr>
      </w:pPr>
      <w:r w:rsidRPr="00D654C1">
        <w:rPr>
          <w:sz w:val="20"/>
          <w:szCs w:val="20"/>
        </w:rPr>
        <w:t>- номер места;</w:t>
      </w:r>
    </w:p>
    <w:p w:rsidR="006D26B1" w:rsidRPr="00D654C1" w:rsidRDefault="006D26B1" w:rsidP="006D26B1">
      <w:pPr>
        <w:rPr>
          <w:sz w:val="20"/>
          <w:szCs w:val="20"/>
        </w:rPr>
      </w:pPr>
      <w:r w:rsidRPr="00D654C1">
        <w:rPr>
          <w:sz w:val="20"/>
          <w:szCs w:val="20"/>
        </w:rPr>
        <w:t>- масса брутто и нетто;</w:t>
      </w:r>
    </w:p>
    <w:p w:rsidR="006D26B1" w:rsidRPr="00D654C1" w:rsidRDefault="006D26B1" w:rsidP="006D26B1">
      <w:pPr>
        <w:rPr>
          <w:sz w:val="20"/>
          <w:szCs w:val="20"/>
        </w:rPr>
      </w:pPr>
      <w:r w:rsidRPr="00D654C1">
        <w:rPr>
          <w:sz w:val="20"/>
          <w:szCs w:val="20"/>
        </w:rPr>
        <w:t>- наименование или код (номер) грузоотправителя;</w:t>
      </w:r>
    </w:p>
    <w:p w:rsidR="006D26B1" w:rsidRPr="00D654C1" w:rsidRDefault="006D26B1" w:rsidP="006D26B1">
      <w:pPr>
        <w:rPr>
          <w:sz w:val="20"/>
          <w:szCs w:val="20"/>
        </w:rPr>
      </w:pPr>
      <w:r w:rsidRPr="00D654C1">
        <w:rPr>
          <w:sz w:val="20"/>
          <w:szCs w:val="20"/>
        </w:rPr>
        <w:t>- наименование Товара, а также другие сведения о Товаре или его поставке;</w:t>
      </w:r>
    </w:p>
    <w:p w:rsidR="006D26B1" w:rsidRPr="00D654C1" w:rsidRDefault="006D26B1" w:rsidP="006D26B1">
      <w:pPr>
        <w:rPr>
          <w:sz w:val="20"/>
          <w:szCs w:val="20"/>
        </w:rPr>
      </w:pPr>
      <w:r w:rsidRPr="00D654C1">
        <w:rPr>
          <w:sz w:val="20"/>
          <w:szCs w:val="20"/>
        </w:rPr>
        <w:t>- адрес грузополучателя.</w:t>
      </w:r>
    </w:p>
    <w:p w:rsidR="006D26B1" w:rsidRPr="00D654C1" w:rsidRDefault="006D26B1" w:rsidP="006D26B1">
      <w:pPr>
        <w:rPr>
          <w:sz w:val="20"/>
          <w:szCs w:val="20"/>
        </w:rPr>
      </w:pPr>
    </w:p>
    <w:p w:rsidR="006D26B1" w:rsidRPr="00D654C1" w:rsidRDefault="006D26B1" w:rsidP="006D26B1">
      <w:pPr>
        <w:rPr>
          <w:sz w:val="16"/>
          <w:szCs w:val="16"/>
        </w:rPr>
      </w:pPr>
      <w:r w:rsidRPr="00D654C1">
        <w:rPr>
          <w:sz w:val="20"/>
          <w:szCs w:val="20"/>
        </w:rPr>
        <w:t>12.4. Места, требующие специального обращения, должны иметь дополнительную маркировку: «Осторожно», «Верх», «Не кантовать», а также другие обозначения в зависимости от специфики груза.</w:t>
      </w:r>
    </w:p>
    <w:p w:rsidR="006D26B1" w:rsidRDefault="006D26B1" w:rsidP="006D26B1"/>
    <w:p w:rsidR="006D26B1" w:rsidRPr="00D654C1" w:rsidRDefault="006D26B1" w:rsidP="006D26B1">
      <w:pPr>
        <w:jc w:val="center"/>
        <w:rPr>
          <w:b/>
          <w:sz w:val="20"/>
          <w:szCs w:val="20"/>
        </w:rPr>
      </w:pPr>
      <w:r w:rsidRPr="00D654C1">
        <w:rPr>
          <w:b/>
          <w:sz w:val="20"/>
          <w:szCs w:val="20"/>
          <w:lang w:val="en-US"/>
        </w:rPr>
        <w:t>1</w:t>
      </w:r>
      <w:r w:rsidRPr="00D654C1">
        <w:rPr>
          <w:b/>
          <w:sz w:val="20"/>
          <w:szCs w:val="20"/>
        </w:rPr>
        <w:t>3</w:t>
      </w:r>
      <w:r w:rsidRPr="00D654C1">
        <w:rPr>
          <w:b/>
          <w:sz w:val="20"/>
          <w:szCs w:val="20"/>
          <w:lang w:val="en-US"/>
        </w:rPr>
        <w:t xml:space="preserve">. </w:t>
      </w:r>
      <w:r w:rsidRPr="00D654C1">
        <w:rPr>
          <w:b/>
          <w:sz w:val="20"/>
          <w:szCs w:val="20"/>
        </w:rPr>
        <w:t>Форс</w:t>
      </w:r>
      <w:r w:rsidRPr="00D654C1">
        <w:rPr>
          <w:b/>
          <w:sz w:val="20"/>
          <w:szCs w:val="20"/>
          <w:lang w:val="en-US"/>
        </w:rPr>
        <w:t>-</w:t>
      </w:r>
      <w:r w:rsidRPr="00D654C1">
        <w:rPr>
          <w:b/>
          <w:sz w:val="20"/>
          <w:szCs w:val="20"/>
        </w:rPr>
        <w:t>мажор</w:t>
      </w:r>
    </w:p>
    <w:p w:rsidR="006D26B1" w:rsidRDefault="006D26B1" w:rsidP="006D26B1">
      <w:pPr>
        <w:rPr>
          <w:sz w:val="20"/>
          <w:szCs w:val="20"/>
        </w:rPr>
      </w:pPr>
      <w:r w:rsidRPr="00D654C1">
        <w:rPr>
          <w:sz w:val="20"/>
          <w:szCs w:val="20"/>
        </w:rPr>
        <w:t xml:space="preserve">13.1. </w:t>
      </w:r>
      <w:proofErr w:type="gramStart"/>
      <w:r w:rsidRPr="00D654C1">
        <w:rPr>
          <w:sz w:val="20"/>
          <w:szCs w:val="20"/>
        </w:rPr>
        <w:t xml:space="preserve">В случае возникновения обстоятельств непреодолимой силы, которые не позволят частично или полностью выполнить какой-либо из сторон их обязательств по данному </w:t>
      </w:r>
      <w:r w:rsidR="00934CED">
        <w:rPr>
          <w:sz w:val="20"/>
          <w:szCs w:val="20"/>
        </w:rPr>
        <w:t>Договор</w:t>
      </w:r>
      <w:r w:rsidRPr="00D654C1">
        <w:rPr>
          <w:sz w:val="20"/>
          <w:szCs w:val="20"/>
        </w:rPr>
        <w:t>у, а именно: пожар, стихийное бедствие, военные действия какого-либо характера, блокада, изменение законодательных актов, регламентирующих поставку настоящего Товара и препятствующих исполнению обязательств по договору и какие-либо другие обстоятельства, не зависящие от действия сторон, то время задержки по выполнению обязательств должно</w:t>
      </w:r>
      <w:proofErr w:type="gramEnd"/>
      <w:r w:rsidRPr="00D654C1">
        <w:rPr>
          <w:sz w:val="20"/>
          <w:szCs w:val="20"/>
        </w:rPr>
        <w:t xml:space="preserve"> быть продлено на равноценный период времени, в течение которого действовали эти обстоятельства.</w:t>
      </w:r>
    </w:p>
    <w:p w:rsidR="006D26B1" w:rsidRPr="00495702" w:rsidRDefault="006D26B1" w:rsidP="006D26B1">
      <w:pPr>
        <w:rPr>
          <w:color w:val="000000" w:themeColor="text1"/>
          <w:sz w:val="20"/>
          <w:szCs w:val="20"/>
        </w:rPr>
      </w:pPr>
      <w:r w:rsidRPr="00495702">
        <w:rPr>
          <w:color w:val="000000" w:themeColor="text1"/>
          <w:sz w:val="20"/>
          <w:szCs w:val="20"/>
        </w:rPr>
        <w:t>13.2</w:t>
      </w:r>
      <w:proofErr w:type="gramStart"/>
      <w:r w:rsidRPr="00495702">
        <w:rPr>
          <w:color w:val="000000" w:themeColor="text1"/>
          <w:sz w:val="20"/>
          <w:szCs w:val="20"/>
        </w:rPr>
        <w:t xml:space="preserve"> В</w:t>
      </w:r>
      <w:proofErr w:type="gramEnd"/>
      <w:r w:rsidRPr="00495702">
        <w:rPr>
          <w:color w:val="000000" w:themeColor="text1"/>
          <w:sz w:val="20"/>
          <w:szCs w:val="20"/>
        </w:rPr>
        <w:t xml:space="preserve"> течение гарантийного срока Продавец несет ответственность за любые прямые убытки, понесенные Покупателем, которые последний может доказать в случае нарушения Продавцом своих обязательств по настоящему </w:t>
      </w:r>
      <w:r w:rsidR="00934CED">
        <w:rPr>
          <w:color w:val="000000" w:themeColor="text1"/>
          <w:sz w:val="20"/>
          <w:szCs w:val="20"/>
        </w:rPr>
        <w:t>Договор</w:t>
      </w:r>
      <w:r w:rsidRPr="00495702">
        <w:rPr>
          <w:color w:val="000000" w:themeColor="text1"/>
          <w:sz w:val="20"/>
          <w:szCs w:val="20"/>
        </w:rPr>
        <w:t>у.</w:t>
      </w:r>
    </w:p>
    <w:p w:rsidR="006D26B1" w:rsidRPr="00495702" w:rsidRDefault="006D26B1" w:rsidP="006D26B1">
      <w:pPr>
        <w:rPr>
          <w:color w:val="000000" w:themeColor="text1"/>
          <w:sz w:val="20"/>
          <w:szCs w:val="20"/>
        </w:rPr>
      </w:pPr>
    </w:p>
    <w:p w:rsidR="006D26B1" w:rsidRPr="00495702" w:rsidRDefault="006D26B1" w:rsidP="006D26B1">
      <w:pPr>
        <w:rPr>
          <w:color w:val="000000" w:themeColor="text1"/>
          <w:sz w:val="20"/>
          <w:szCs w:val="20"/>
        </w:rPr>
      </w:pPr>
      <w:r>
        <w:rPr>
          <w:color w:val="000000" w:themeColor="text1"/>
          <w:sz w:val="20"/>
          <w:szCs w:val="20"/>
        </w:rPr>
        <w:t xml:space="preserve">13.3. </w:t>
      </w:r>
      <w:proofErr w:type="gramStart"/>
      <w:r w:rsidRPr="00495702">
        <w:rPr>
          <w:color w:val="000000" w:themeColor="text1"/>
          <w:sz w:val="20"/>
          <w:szCs w:val="20"/>
        </w:rPr>
        <w:t xml:space="preserve">В максимально допустимой действующим законодательством степени,  Стороны соглашаются с тем, что максимальная совокупная ответственность Продавца в отношении всех претензий, обязательств, расходов, причин иска, за вину любого характера, возникающую по настоящему </w:t>
      </w:r>
      <w:r w:rsidR="00934CED">
        <w:rPr>
          <w:color w:val="000000" w:themeColor="text1"/>
          <w:sz w:val="20"/>
          <w:szCs w:val="20"/>
        </w:rPr>
        <w:t>Договор</w:t>
      </w:r>
      <w:r w:rsidRPr="00495702">
        <w:rPr>
          <w:color w:val="000000" w:themeColor="text1"/>
          <w:sz w:val="20"/>
          <w:szCs w:val="20"/>
        </w:rPr>
        <w:t xml:space="preserve">у или в связи с любым действующим товаром или услугой, будь то по </w:t>
      </w:r>
      <w:r w:rsidR="00934CED">
        <w:rPr>
          <w:color w:val="000000" w:themeColor="text1"/>
          <w:sz w:val="20"/>
          <w:szCs w:val="20"/>
        </w:rPr>
        <w:t>Договор</w:t>
      </w:r>
      <w:r w:rsidRPr="00495702">
        <w:rPr>
          <w:color w:val="000000" w:themeColor="text1"/>
          <w:sz w:val="20"/>
          <w:szCs w:val="20"/>
        </w:rPr>
        <w:t>у, в результате нарушения законных прав или любой другой ответственности, не должна превышать цену, фактически уплаченную Покупателем</w:t>
      </w:r>
      <w:proofErr w:type="gramEnd"/>
      <w:r w:rsidRPr="00495702">
        <w:rPr>
          <w:color w:val="000000" w:themeColor="text1"/>
          <w:sz w:val="20"/>
          <w:szCs w:val="20"/>
        </w:rPr>
        <w:t xml:space="preserve"> Продавцу.</w:t>
      </w:r>
    </w:p>
    <w:p w:rsidR="006D26B1" w:rsidRPr="00C6188B" w:rsidRDefault="006D26B1" w:rsidP="006D26B1">
      <w:pPr>
        <w:rPr>
          <w:color w:val="FF0000"/>
          <w:sz w:val="20"/>
          <w:szCs w:val="20"/>
        </w:rPr>
      </w:pPr>
    </w:p>
    <w:p w:rsidR="006D26B1" w:rsidRPr="00C6188B" w:rsidRDefault="006D26B1" w:rsidP="006D26B1">
      <w:pPr>
        <w:rPr>
          <w:color w:val="FF0000"/>
          <w:sz w:val="20"/>
          <w:szCs w:val="20"/>
        </w:rPr>
      </w:pPr>
      <w:r w:rsidRPr="0029572A">
        <w:rPr>
          <w:sz w:val="20"/>
          <w:szCs w:val="20"/>
        </w:rPr>
        <w:t>13.4.</w:t>
      </w:r>
      <w:r w:rsidRPr="00C6188B">
        <w:rPr>
          <w:color w:val="FF0000"/>
          <w:sz w:val="20"/>
          <w:szCs w:val="20"/>
        </w:rPr>
        <w:t xml:space="preserve"> </w:t>
      </w:r>
      <w:r w:rsidRPr="00C462DC">
        <w:rPr>
          <w:sz w:val="20"/>
          <w:szCs w:val="20"/>
        </w:rPr>
        <w:t xml:space="preserve">Стороны подтверждают и соглашаются с тем, </w:t>
      </w:r>
      <w:proofErr w:type="gramStart"/>
      <w:r w:rsidRPr="00C462DC">
        <w:rPr>
          <w:sz w:val="20"/>
          <w:szCs w:val="20"/>
        </w:rPr>
        <w:t>что</w:t>
      </w:r>
      <w:proofErr w:type="gramEnd"/>
      <w:r w:rsidRPr="00C462DC">
        <w:rPr>
          <w:sz w:val="20"/>
          <w:szCs w:val="20"/>
        </w:rPr>
        <w:t xml:space="preserve"> н</w:t>
      </w:r>
      <w:r>
        <w:rPr>
          <w:sz w:val="20"/>
          <w:szCs w:val="20"/>
        </w:rPr>
        <w:t>евзирая на</w:t>
      </w:r>
      <w:r w:rsidRPr="00C462DC">
        <w:rPr>
          <w:sz w:val="20"/>
          <w:szCs w:val="20"/>
        </w:rPr>
        <w:t xml:space="preserve"> </w:t>
      </w:r>
      <w:r>
        <w:rPr>
          <w:sz w:val="20"/>
          <w:szCs w:val="20"/>
        </w:rPr>
        <w:t xml:space="preserve">какие-либо положения об обратном </w:t>
      </w:r>
      <w:r w:rsidRPr="00C462DC">
        <w:rPr>
          <w:sz w:val="20"/>
          <w:szCs w:val="20"/>
        </w:rPr>
        <w:t xml:space="preserve"> – в максимально допустимой действующим законодательством степени - Продавец не несет ответственности за любые </w:t>
      </w:r>
      <w:r>
        <w:rPr>
          <w:sz w:val="20"/>
          <w:szCs w:val="20"/>
        </w:rPr>
        <w:t>непрямые</w:t>
      </w:r>
      <w:r w:rsidRPr="00C462DC">
        <w:rPr>
          <w:sz w:val="20"/>
          <w:szCs w:val="20"/>
        </w:rPr>
        <w:t>,</w:t>
      </w:r>
      <w:r w:rsidRPr="00E45688">
        <w:rPr>
          <w:sz w:val="20"/>
          <w:szCs w:val="20"/>
        </w:rPr>
        <w:t xml:space="preserve"> </w:t>
      </w:r>
      <w:r>
        <w:rPr>
          <w:sz w:val="20"/>
          <w:szCs w:val="20"/>
        </w:rPr>
        <w:t>особые,</w:t>
      </w:r>
      <w:r w:rsidRPr="00C462DC">
        <w:rPr>
          <w:sz w:val="20"/>
          <w:szCs w:val="20"/>
        </w:rPr>
        <w:t xml:space="preserve"> случайные, непредвиденные, штрафные, многократные убытки любого характера (включая, без ограничения, убытки в связи с потерей деловой репутации, упущенной выгодой, потерями продаж, потерей товара или бизнеса, остановкой работы, сбоем или неисправностью компьютер</w:t>
      </w:r>
      <w:r>
        <w:rPr>
          <w:sz w:val="20"/>
          <w:szCs w:val="20"/>
        </w:rPr>
        <w:t>ных систем</w:t>
      </w:r>
      <w:r w:rsidRPr="00C462DC">
        <w:rPr>
          <w:sz w:val="20"/>
          <w:szCs w:val="20"/>
        </w:rPr>
        <w:t>, потерей или повреждением данных и иное, даже если представитель Продавца и/или Покупателя был уведомлен, знал или должен был знать о возможности такого ущерба).</w:t>
      </w:r>
    </w:p>
    <w:p w:rsidR="006D26B1" w:rsidRDefault="006D26B1" w:rsidP="006D26B1"/>
    <w:p w:rsidR="006D26B1" w:rsidRPr="008811A9" w:rsidRDefault="006D26B1" w:rsidP="006D26B1">
      <w:pPr>
        <w:jc w:val="center"/>
        <w:rPr>
          <w:b/>
          <w:sz w:val="20"/>
          <w:szCs w:val="20"/>
        </w:rPr>
      </w:pPr>
      <w:r>
        <w:t xml:space="preserve"> </w:t>
      </w:r>
      <w:r w:rsidRPr="00D654C1">
        <w:rPr>
          <w:b/>
          <w:sz w:val="20"/>
          <w:szCs w:val="20"/>
        </w:rPr>
        <w:t>14. Арбитраж</w:t>
      </w:r>
    </w:p>
    <w:p w:rsidR="006D26B1" w:rsidRDefault="006D26B1" w:rsidP="006D26B1"/>
    <w:p w:rsidR="006D26B1" w:rsidRDefault="006D26B1" w:rsidP="006D26B1">
      <w:pPr>
        <w:rPr>
          <w:sz w:val="20"/>
          <w:szCs w:val="20"/>
        </w:rPr>
      </w:pPr>
      <w:r w:rsidRPr="00D654C1">
        <w:rPr>
          <w:sz w:val="20"/>
          <w:szCs w:val="20"/>
        </w:rPr>
        <w:t>14.1. Продавец и Покупатель примут все меры к разрешению всех споров и разногласий, которые могут возникнуть из настоящего договора или в связи с ним, путем переговоров.</w:t>
      </w:r>
    </w:p>
    <w:p w:rsidR="006D26B1" w:rsidRDefault="006D26B1" w:rsidP="006D26B1">
      <w:pPr>
        <w:rPr>
          <w:color w:val="000000" w:themeColor="text1"/>
          <w:sz w:val="20"/>
          <w:szCs w:val="20"/>
        </w:rPr>
      </w:pPr>
      <w:r w:rsidRPr="00D654C1">
        <w:rPr>
          <w:sz w:val="20"/>
          <w:szCs w:val="20"/>
          <w:shd w:val="clear" w:color="auto" w:fill="FFFFFF"/>
        </w:rPr>
        <w:t xml:space="preserve">14.2. </w:t>
      </w:r>
      <w:r w:rsidRPr="00D654C1">
        <w:rPr>
          <w:color w:val="000000"/>
          <w:sz w:val="20"/>
          <w:szCs w:val="20"/>
        </w:rPr>
        <w:t xml:space="preserve">В случае если стороны не придут к соглашению путем переговоров, то спор, возникший по настоящему </w:t>
      </w:r>
      <w:r w:rsidR="00934CED">
        <w:rPr>
          <w:color w:val="000000"/>
          <w:sz w:val="20"/>
          <w:szCs w:val="20"/>
        </w:rPr>
        <w:t>договор</w:t>
      </w:r>
      <w:r w:rsidRPr="00D654C1">
        <w:rPr>
          <w:color w:val="000000"/>
          <w:sz w:val="20"/>
          <w:szCs w:val="20"/>
        </w:rPr>
        <w:t>у или в связи с ним, подлежит передаче на рассмотрение и окончательное разрешение в Международно</w:t>
      </w:r>
      <w:r>
        <w:rPr>
          <w:color w:val="000000"/>
          <w:sz w:val="20"/>
          <w:szCs w:val="20"/>
        </w:rPr>
        <w:t>м арбитражном суде страны Истца</w:t>
      </w:r>
      <w:r w:rsidRPr="00D654C1">
        <w:rPr>
          <w:color w:val="000000"/>
          <w:sz w:val="20"/>
          <w:szCs w:val="20"/>
        </w:rPr>
        <w:t>.</w:t>
      </w:r>
      <w:r>
        <w:rPr>
          <w:color w:val="000000"/>
          <w:sz w:val="20"/>
          <w:szCs w:val="20"/>
        </w:rPr>
        <w:t xml:space="preserve"> </w:t>
      </w:r>
      <w:r w:rsidRPr="00D654C1">
        <w:rPr>
          <w:color w:val="000000"/>
          <w:sz w:val="20"/>
          <w:szCs w:val="20"/>
        </w:rPr>
        <w:t>В случае</w:t>
      </w:r>
      <w:proofErr w:type="gramStart"/>
      <w:r w:rsidRPr="00D654C1">
        <w:rPr>
          <w:color w:val="000000"/>
          <w:sz w:val="20"/>
          <w:szCs w:val="20"/>
        </w:rPr>
        <w:t>,</w:t>
      </w:r>
      <w:proofErr w:type="gramEnd"/>
      <w:r w:rsidRPr="00D654C1">
        <w:rPr>
          <w:color w:val="000000"/>
          <w:sz w:val="20"/>
          <w:szCs w:val="20"/>
        </w:rPr>
        <w:t xml:space="preserve"> если Истцом будет выступать Покупатель, то дело будет рассматриваться в Международном Арбитражном Суде при Белорусской торгово-промышленной палате в г. Минске (Республика Беларусь) в соответствие с регламентом указанного суда и на русском языке. Применимое </w:t>
      </w:r>
      <w:r w:rsidRPr="00495702">
        <w:rPr>
          <w:color w:val="000000" w:themeColor="text1"/>
          <w:sz w:val="20"/>
          <w:szCs w:val="20"/>
        </w:rPr>
        <w:t>право – право Республики Беларусь.</w:t>
      </w:r>
    </w:p>
    <w:p w:rsidR="000E3A8E" w:rsidRPr="000E3A8E" w:rsidRDefault="000E3A8E" w:rsidP="006D26B1">
      <w:pPr>
        <w:rPr>
          <w:color w:val="000000" w:themeColor="text1"/>
          <w:sz w:val="20"/>
          <w:szCs w:val="20"/>
        </w:rPr>
      </w:pPr>
    </w:p>
    <w:p w:rsidR="006D26B1" w:rsidRDefault="006D26B1" w:rsidP="006D26B1">
      <w:pPr>
        <w:ind w:left="3540" w:firstLine="708"/>
        <w:rPr>
          <w:b/>
          <w:sz w:val="20"/>
          <w:szCs w:val="20"/>
        </w:rPr>
      </w:pPr>
      <w:r w:rsidRPr="00D654C1">
        <w:rPr>
          <w:b/>
          <w:sz w:val="20"/>
          <w:szCs w:val="20"/>
        </w:rPr>
        <w:lastRenderedPageBreak/>
        <w:t>15. Прочие условия</w:t>
      </w:r>
    </w:p>
    <w:p w:rsidR="006D26B1" w:rsidRDefault="006D26B1" w:rsidP="006D26B1">
      <w:pPr>
        <w:ind w:left="3540" w:firstLine="708"/>
        <w:rPr>
          <w:b/>
          <w:sz w:val="20"/>
          <w:szCs w:val="20"/>
        </w:rPr>
      </w:pPr>
    </w:p>
    <w:p w:rsidR="006D26B1" w:rsidRDefault="006D26B1" w:rsidP="006D26B1">
      <w:pPr>
        <w:rPr>
          <w:sz w:val="20"/>
          <w:szCs w:val="20"/>
        </w:rPr>
      </w:pPr>
      <w:r w:rsidRPr="00D654C1">
        <w:rPr>
          <w:sz w:val="20"/>
          <w:szCs w:val="20"/>
        </w:rPr>
        <w:t xml:space="preserve">15.1. Любые изменения или дополнения к тексту </w:t>
      </w:r>
      <w:r w:rsidR="00934CED">
        <w:rPr>
          <w:sz w:val="20"/>
          <w:szCs w:val="20"/>
        </w:rPr>
        <w:t>Договор</w:t>
      </w:r>
      <w:r w:rsidRPr="00D654C1">
        <w:rPr>
          <w:sz w:val="20"/>
          <w:szCs w:val="20"/>
        </w:rPr>
        <w:t>а верны, если только они выполнены в письменной форме и подписаны уполномоченными представителями обеих сторон.</w:t>
      </w:r>
    </w:p>
    <w:p w:rsidR="006D26B1" w:rsidRDefault="006D26B1" w:rsidP="006D26B1">
      <w:pPr>
        <w:rPr>
          <w:sz w:val="20"/>
          <w:szCs w:val="20"/>
        </w:rPr>
      </w:pPr>
    </w:p>
    <w:p w:rsidR="006D26B1" w:rsidRDefault="006D26B1" w:rsidP="006D26B1">
      <w:pPr>
        <w:rPr>
          <w:sz w:val="20"/>
          <w:szCs w:val="20"/>
        </w:rPr>
      </w:pPr>
      <w:r w:rsidRPr="00D654C1">
        <w:rPr>
          <w:sz w:val="20"/>
          <w:szCs w:val="20"/>
        </w:rPr>
        <w:t xml:space="preserve">15.2. Ни одна из сторон не имеет права передавать свои обязательства по этому </w:t>
      </w:r>
      <w:r w:rsidR="00934CED">
        <w:rPr>
          <w:sz w:val="20"/>
          <w:szCs w:val="20"/>
        </w:rPr>
        <w:t>Договор</w:t>
      </w:r>
      <w:r w:rsidRPr="00D654C1">
        <w:rPr>
          <w:sz w:val="20"/>
          <w:szCs w:val="20"/>
        </w:rPr>
        <w:t xml:space="preserve">у третьей стороне без предварительного письменного согласия на это другой стороны. Все предыдущие соглашения, переговоры и переписка между сторонами по вопросам, изложенным в настоящем </w:t>
      </w:r>
      <w:r w:rsidR="00934CED">
        <w:rPr>
          <w:sz w:val="20"/>
          <w:szCs w:val="20"/>
        </w:rPr>
        <w:t>Договор</w:t>
      </w:r>
      <w:r w:rsidRPr="00D654C1">
        <w:rPr>
          <w:sz w:val="20"/>
          <w:szCs w:val="20"/>
        </w:rPr>
        <w:t xml:space="preserve">е, теряют силу </w:t>
      </w:r>
      <w:proofErr w:type="gramStart"/>
      <w:r w:rsidRPr="00D654C1">
        <w:rPr>
          <w:sz w:val="20"/>
          <w:szCs w:val="20"/>
        </w:rPr>
        <w:t>с даты подписания</w:t>
      </w:r>
      <w:proofErr w:type="gramEnd"/>
      <w:r w:rsidRPr="00D654C1">
        <w:rPr>
          <w:sz w:val="20"/>
          <w:szCs w:val="20"/>
        </w:rPr>
        <w:t xml:space="preserve"> </w:t>
      </w:r>
      <w:r w:rsidR="00934CED">
        <w:rPr>
          <w:sz w:val="20"/>
          <w:szCs w:val="20"/>
        </w:rPr>
        <w:t>Договор</w:t>
      </w:r>
      <w:r w:rsidRPr="00D654C1">
        <w:rPr>
          <w:sz w:val="20"/>
          <w:szCs w:val="20"/>
        </w:rPr>
        <w:t>а.</w:t>
      </w:r>
    </w:p>
    <w:p w:rsidR="00D86F01" w:rsidRPr="00D86F01" w:rsidRDefault="00D86F01" w:rsidP="006D26B1">
      <w:pPr>
        <w:rPr>
          <w:sz w:val="16"/>
          <w:szCs w:val="20"/>
        </w:rPr>
      </w:pPr>
    </w:p>
    <w:p w:rsidR="00D86F01" w:rsidRPr="00D86F01" w:rsidRDefault="00D86F01" w:rsidP="00D86F01">
      <w:pPr>
        <w:rPr>
          <w:sz w:val="20"/>
          <w:szCs w:val="24"/>
        </w:rPr>
      </w:pPr>
      <w:r>
        <w:rPr>
          <w:sz w:val="20"/>
          <w:szCs w:val="24"/>
        </w:rPr>
        <w:t xml:space="preserve">15.3. </w:t>
      </w:r>
      <w:r w:rsidRPr="00D86F01">
        <w:rPr>
          <w:sz w:val="20"/>
          <w:szCs w:val="24"/>
        </w:rPr>
        <w:t xml:space="preserve">Договор </w:t>
      </w:r>
      <w:proofErr w:type="gramStart"/>
      <w:r w:rsidRPr="00D86F01">
        <w:rPr>
          <w:sz w:val="20"/>
          <w:szCs w:val="24"/>
        </w:rPr>
        <w:t>может быть досрочно расторгнут</w:t>
      </w:r>
      <w:proofErr w:type="gramEnd"/>
      <w:r w:rsidRPr="00D86F01">
        <w:rPr>
          <w:sz w:val="20"/>
          <w:szCs w:val="24"/>
        </w:rPr>
        <w:t xml:space="preserve"> по соглашению Сторон либо по требованию одной из Сторон в случае нарушения своих обязательств по договору другой стороной. Уведомление о расторжении договора должно быть направлено почтовой связью не менее чем за 5 рабочих дней до даты расторжения, на адрес Стороны, указанный в реквизитах настоящего договора.</w:t>
      </w:r>
    </w:p>
    <w:p w:rsidR="00D86F01" w:rsidRPr="00D86F01" w:rsidRDefault="00D86F01" w:rsidP="00D86F01">
      <w:pPr>
        <w:rPr>
          <w:sz w:val="20"/>
          <w:szCs w:val="24"/>
        </w:rPr>
      </w:pPr>
    </w:p>
    <w:p w:rsidR="00D86F01" w:rsidRPr="00D86F01" w:rsidRDefault="00D86F01" w:rsidP="00D86F01">
      <w:pPr>
        <w:rPr>
          <w:sz w:val="20"/>
          <w:szCs w:val="24"/>
        </w:rPr>
      </w:pPr>
      <w:r>
        <w:rPr>
          <w:sz w:val="20"/>
          <w:szCs w:val="24"/>
        </w:rPr>
        <w:t xml:space="preserve">15.4. </w:t>
      </w:r>
      <w:r w:rsidRPr="00D86F01">
        <w:rPr>
          <w:sz w:val="20"/>
          <w:szCs w:val="24"/>
        </w:rPr>
        <w:t xml:space="preserve">В случае нарушения исполнения обязательств одной из сторон, другая Сторона может применить односторонний отказ от дальнейшего исполнения обязательств, путем направления почтовой связью, уведомления об отказе от дальнейшего исполнения обязательств, на адрес Стороны, указанный в реквизитах настоящего договора. </w:t>
      </w:r>
    </w:p>
    <w:p w:rsidR="00D86F01" w:rsidRPr="00D86F01" w:rsidRDefault="00D86F01" w:rsidP="00D86F01">
      <w:pPr>
        <w:rPr>
          <w:sz w:val="20"/>
          <w:szCs w:val="24"/>
        </w:rPr>
      </w:pPr>
    </w:p>
    <w:p w:rsidR="00D86F01" w:rsidRPr="00D86F01" w:rsidRDefault="00D86F01" w:rsidP="00D86F01">
      <w:pPr>
        <w:rPr>
          <w:sz w:val="20"/>
          <w:szCs w:val="24"/>
        </w:rPr>
      </w:pPr>
      <w:r>
        <w:rPr>
          <w:sz w:val="20"/>
          <w:szCs w:val="24"/>
        </w:rPr>
        <w:t xml:space="preserve">15.5. </w:t>
      </w:r>
      <w:proofErr w:type="gramStart"/>
      <w:r w:rsidRPr="00D86F01">
        <w:rPr>
          <w:sz w:val="20"/>
          <w:szCs w:val="24"/>
        </w:rPr>
        <w:t>В случае досрочного расторжения договора либо одностороннего отказа от дальнейшего исполнения обязательств, Стороны договорились, что каждая из сторон обязана возвратить другой все то, что получила от другой стороны и не произвела в пользу последней встречного имущественного предоставления на момент расторжения договора либо отказа от дальнейшего исполнения обязательств, а в случае невозможности возвратить полученное в натуре (в том числе тогда, когда</w:t>
      </w:r>
      <w:proofErr w:type="gramEnd"/>
      <w:r w:rsidRPr="00D86F01">
        <w:rPr>
          <w:sz w:val="20"/>
          <w:szCs w:val="24"/>
        </w:rPr>
        <w:t xml:space="preserve"> полученное выражается в пользовании имуществом, выполненной работе или предоставленной услуге) - возместить его стоимость в деньгах.</w:t>
      </w:r>
    </w:p>
    <w:p w:rsidR="00D86F01" w:rsidRPr="00D86F01" w:rsidRDefault="00D86F01" w:rsidP="00D86F01">
      <w:pPr>
        <w:rPr>
          <w:sz w:val="20"/>
          <w:szCs w:val="24"/>
        </w:rPr>
      </w:pPr>
    </w:p>
    <w:p w:rsidR="00D86F01" w:rsidRPr="00D86F01" w:rsidRDefault="00D86F01" w:rsidP="00D86F01">
      <w:pPr>
        <w:rPr>
          <w:sz w:val="20"/>
          <w:szCs w:val="24"/>
        </w:rPr>
      </w:pPr>
      <w:r w:rsidRPr="00D86F01">
        <w:rPr>
          <w:sz w:val="20"/>
          <w:szCs w:val="24"/>
        </w:rPr>
        <w:t>Стороны договорились считать сроки исполнения обязательств существенными условиями договора. Сторона утрачивает интерес к договору в случаях нарушения сроков исполнения своих обязатель</w:t>
      </w:r>
      <w:proofErr w:type="gramStart"/>
      <w:r w:rsidRPr="00D86F01">
        <w:rPr>
          <w:sz w:val="20"/>
          <w:szCs w:val="24"/>
        </w:rPr>
        <w:t>ств др</w:t>
      </w:r>
      <w:proofErr w:type="gramEnd"/>
      <w:r w:rsidRPr="00D86F01">
        <w:rPr>
          <w:sz w:val="20"/>
          <w:szCs w:val="24"/>
        </w:rPr>
        <w:t>угой стороной.</w:t>
      </w:r>
    </w:p>
    <w:p w:rsidR="00D86F01" w:rsidRPr="00D654C1" w:rsidRDefault="00D86F01" w:rsidP="006D26B1">
      <w:pPr>
        <w:rPr>
          <w:sz w:val="20"/>
          <w:szCs w:val="20"/>
        </w:rPr>
      </w:pPr>
    </w:p>
    <w:p w:rsidR="006D26B1" w:rsidRDefault="000E3A8E" w:rsidP="006D26B1">
      <w:r>
        <w:t xml:space="preserve">  _______</w:t>
      </w:r>
    </w:p>
    <w:p w:rsidR="000E3A8E" w:rsidRDefault="000E3A8E" w:rsidP="006D26B1"/>
    <w:p w:rsidR="006D26B1" w:rsidRPr="00D654C1" w:rsidRDefault="00D86F01" w:rsidP="006D26B1">
      <w:pPr>
        <w:rPr>
          <w:sz w:val="20"/>
          <w:szCs w:val="20"/>
        </w:rPr>
      </w:pPr>
      <w:r>
        <w:rPr>
          <w:sz w:val="20"/>
          <w:szCs w:val="20"/>
        </w:rPr>
        <w:t>15.6</w:t>
      </w:r>
      <w:r w:rsidR="006D26B1" w:rsidRPr="00D654C1">
        <w:rPr>
          <w:sz w:val="20"/>
          <w:szCs w:val="20"/>
        </w:rPr>
        <w:t xml:space="preserve">. </w:t>
      </w:r>
      <w:r w:rsidR="00934CED">
        <w:rPr>
          <w:sz w:val="20"/>
          <w:szCs w:val="20"/>
        </w:rPr>
        <w:t>Договор</w:t>
      </w:r>
      <w:r w:rsidR="006D26B1">
        <w:rPr>
          <w:sz w:val="20"/>
          <w:szCs w:val="20"/>
        </w:rPr>
        <w:t xml:space="preserve"> </w:t>
      </w:r>
      <w:r w:rsidR="006D26B1" w:rsidRPr="00D654C1">
        <w:rPr>
          <w:sz w:val="20"/>
          <w:szCs w:val="20"/>
        </w:rPr>
        <w:t>вступает в силу после его подписания обеими сторонами.</w:t>
      </w:r>
    </w:p>
    <w:p w:rsidR="006D26B1" w:rsidRDefault="006D26B1" w:rsidP="006D26B1"/>
    <w:p w:rsidR="006D26B1" w:rsidRDefault="00D86F01" w:rsidP="006D26B1">
      <w:pPr>
        <w:rPr>
          <w:sz w:val="20"/>
          <w:szCs w:val="20"/>
        </w:rPr>
      </w:pPr>
      <w:r>
        <w:rPr>
          <w:sz w:val="20"/>
          <w:szCs w:val="20"/>
        </w:rPr>
        <w:t>15.7</w:t>
      </w:r>
      <w:r w:rsidR="006D26B1" w:rsidRPr="00D654C1">
        <w:rPr>
          <w:sz w:val="20"/>
          <w:szCs w:val="20"/>
        </w:rPr>
        <w:t xml:space="preserve">. </w:t>
      </w:r>
      <w:r w:rsidR="00934CED">
        <w:rPr>
          <w:sz w:val="20"/>
          <w:szCs w:val="20"/>
        </w:rPr>
        <w:t>Договор</w:t>
      </w:r>
      <w:r w:rsidR="006D26B1" w:rsidRPr="00D654C1">
        <w:rPr>
          <w:sz w:val="20"/>
          <w:szCs w:val="20"/>
        </w:rPr>
        <w:t xml:space="preserve"> действует до полного выполнения сторонами своих обязательств.</w:t>
      </w:r>
    </w:p>
    <w:p w:rsidR="006D26B1" w:rsidRDefault="006D26B1" w:rsidP="006D26B1">
      <w:pPr>
        <w:rPr>
          <w:sz w:val="20"/>
          <w:szCs w:val="20"/>
        </w:rPr>
      </w:pPr>
    </w:p>
    <w:p w:rsidR="006D26B1" w:rsidRDefault="00D86F01" w:rsidP="006D26B1">
      <w:pPr>
        <w:rPr>
          <w:sz w:val="20"/>
          <w:szCs w:val="20"/>
        </w:rPr>
      </w:pPr>
      <w:r>
        <w:rPr>
          <w:sz w:val="20"/>
          <w:szCs w:val="20"/>
        </w:rPr>
        <w:t>15.8</w:t>
      </w:r>
      <w:r w:rsidR="006D26B1" w:rsidRPr="00D654C1">
        <w:rPr>
          <w:sz w:val="20"/>
          <w:szCs w:val="20"/>
        </w:rPr>
        <w:t>. Стороны признают юридическую силу документов, которыми будут стороны обмениваться при выполнении настоящего договора, принятых посредством факсимильной связи и электронной почты, если они подписаны обеими сторонами.</w:t>
      </w:r>
    </w:p>
    <w:p w:rsidR="006D26B1" w:rsidRDefault="006D26B1" w:rsidP="006D26B1">
      <w:pPr>
        <w:rPr>
          <w:sz w:val="20"/>
          <w:szCs w:val="20"/>
        </w:rPr>
      </w:pPr>
    </w:p>
    <w:p w:rsidR="006D26B1" w:rsidRPr="00D654C1" w:rsidRDefault="006D26B1" w:rsidP="006D26B1">
      <w:pPr>
        <w:jc w:val="center"/>
        <w:rPr>
          <w:b/>
          <w:sz w:val="20"/>
          <w:szCs w:val="20"/>
        </w:rPr>
      </w:pPr>
      <w:r w:rsidRPr="00D654C1">
        <w:rPr>
          <w:b/>
          <w:sz w:val="20"/>
          <w:szCs w:val="20"/>
        </w:rPr>
        <w:t>16. Юридические адреса и банковские реквизиты сторон</w:t>
      </w:r>
    </w:p>
    <w:p w:rsidR="006D26B1" w:rsidRPr="00D654C1" w:rsidRDefault="006D26B1" w:rsidP="006D26B1">
      <w:pPr>
        <w:rPr>
          <w:sz w:val="20"/>
          <w:szCs w:val="20"/>
        </w:rPr>
      </w:pPr>
    </w:p>
    <w:p w:rsidR="006D26B1" w:rsidRPr="008811A9" w:rsidRDefault="006D26B1" w:rsidP="006D26B1">
      <w:pPr>
        <w:rPr>
          <w:b/>
          <w:sz w:val="16"/>
          <w:szCs w:val="16"/>
        </w:rPr>
      </w:pPr>
    </w:p>
    <w:p w:rsidR="006D26B1" w:rsidRPr="008811A9" w:rsidRDefault="006D26B1" w:rsidP="006D26B1">
      <w:pPr>
        <w:rPr>
          <w:b/>
          <w:sz w:val="16"/>
          <w:szCs w:val="16"/>
        </w:rPr>
      </w:pPr>
    </w:p>
    <w:p w:rsidR="006D26B1" w:rsidRPr="008811A9" w:rsidRDefault="006D26B1" w:rsidP="006D26B1">
      <w:pPr>
        <w:rPr>
          <w:b/>
          <w:sz w:val="16"/>
          <w:szCs w:val="16"/>
        </w:rPr>
      </w:pPr>
    </w:p>
    <w:p w:rsidR="006D26B1" w:rsidRPr="008811A9" w:rsidRDefault="006D26B1" w:rsidP="006D26B1">
      <w:pPr>
        <w:rPr>
          <w:b/>
          <w:sz w:val="16"/>
          <w:szCs w:val="16"/>
        </w:rPr>
      </w:pPr>
    </w:p>
    <w:p w:rsidR="006D26B1" w:rsidRPr="008811A9" w:rsidRDefault="006D26B1" w:rsidP="006D26B1">
      <w:pPr>
        <w:rPr>
          <w:b/>
          <w:sz w:val="16"/>
          <w:szCs w:val="16"/>
        </w:rPr>
      </w:pPr>
    </w:p>
    <w:p w:rsidR="006D26B1" w:rsidRPr="008811A9" w:rsidRDefault="006D26B1" w:rsidP="006D26B1">
      <w:pPr>
        <w:rPr>
          <w:b/>
          <w:sz w:val="16"/>
          <w:szCs w:val="16"/>
        </w:rPr>
      </w:pPr>
    </w:p>
    <w:p w:rsidR="006D26B1" w:rsidRPr="008811A9" w:rsidRDefault="006D26B1" w:rsidP="006D26B1">
      <w:pPr>
        <w:rPr>
          <w:sz w:val="20"/>
          <w:szCs w:val="20"/>
        </w:rPr>
      </w:pPr>
    </w:p>
    <w:p w:rsidR="006D26B1" w:rsidRPr="008811A9" w:rsidRDefault="006D26B1" w:rsidP="006D26B1"/>
    <w:sectPr w:rsidR="006D26B1" w:rsidRPr="008811A9" w:rsidSect="00853458">
      <w:headerReference w:type="default" r:id="rId8"/>
      <w:footerReference w:type="even" r:id="rId9"/>
      <w:footerReference w:type="default" r:id="rId10"/>
      <w:pgSz w:w="11906" w:h="16838"/>
      <w:pgMar w:top="851" w:right="567" w:bottom="851" w:left="1418" w:header="709" w:footer="414"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1A9" w:rsidRDefault="008811A9">
      <w:r>
        <w:separator/>
      </w:r>
    </w:p>
  </w:endnote>
  <w:endnote w:type="continuationSeparator" w:id="0">
    <w:p w:rsidR="008811A9" w:rsidRDefault="0088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Minngs">
    <w:altName w:val="MS Mincho"/>
    <w:panose1 w:val="00000000000000000000"/>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A9" w:rsidRDefault="008811A9" w:rsidP="0085345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811A9" w:rsidRDefault="008811A9" w:rsidP="0085345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A9" w:rsidRDefault="008811A9">
    <w:pPr>
      <w:pStyle w:val="a3"/>
      <w:rPr>
        <w:rFonts w:ascii="Courier" w:hAnsi="Courier"/>
        <w:b/>
        <w:sz w:val="24"/>
        <w:szCs w:val="24"/>
        <w:u w:val="single"/>
        <w:lang w:val="en-US"/>
      </w:rPr>
    </w:pPr>
  </w:p>
  <w:p w:rsidR="008811A9" w:rsidRPr="009E05D2" w:rsidRDefault="008811A9">
    <w:pPr>
      <w:pStyle w:val="a3"/>
      <w:rPr>
        <w:rFonts w:ascii="Times New Roman" w:hAnsi="Times New Roman"/>
        <w:b/>
        <w:sz w:val="24"/>
        <w:szCs w:val="24"/>
        <w:u w:val="single"/>
        <w:lang w:val="en-US"/>
      </w:rPr>
    </w:pPr>
    <w:r w:rsidRPr="009E05D2">
      <w:rPr>
        <w:rFonts w:ascii="Times New Roman" w:hAnsi="Times New Roman"/>
        <w:b/>
        <w:sz w:val="24"/>
        <w:szCs w:val="24"/>
        <w:u w:val="single"/>
      </w:rPr>
      <w:t>ПОКУПАТЕЛЬ</w:t>
    </w:r>
    <w:r w:rsidRPr="009E05D2">
      <w:rPr>
        <w:rFonts w:ascii="Times New Roman" w:hAnsi="Times New Roman"/>
        <w:b/>
        <w:sz w:val="24"/>
        <w:szCs w:val="24"/>
        <w:u w:val="single"/>
        <w:lang w:val="en-US"/>
      </w:rPr>
      <w:t>/THE BUYER______________</w:t>
    </w:r>
    <w:r w:rsidRPr="009E05D2">
      <w:rPr>
        <w:rFonts w:ascii="Times New Roman" w:hAnsi="Times New Roman"/>
        <w:b/>
        <w:sz w:val="24"/>
        <w:szCs w:val="24"/>
        <w:u w:val="single"/>
      </w:rPr>
      <w:t>ПРОДАВЕЦ</w:t>
    </w:r>
    <w:r w:rsidRPr="009E05D2">
      <w:rPr>
        <w:rFonts w:ascii="Times New Roman" w:hAnsi="Times New Roman"/>
        <w:b/>
        <w:sz w:val="24"/>
        <w:szCs w:val="24"/>
        <w:u w:val="single"/>
        <w:lang w:val="en-US"/>
      </w:rPr>
      <w:t>/THE SELLER___________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1A9" w:rsidRDefault="008811A9">
      <w:r>
        <w:separator/>
      </w:r>
    </w:p>
  </w:footnote>
  <w:footnote w:type="continuationSeparator" w:id="0">
    <w:p w:rsidR="008811A9" w:rsidRDefault="008811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A9" w:rsidRDefault="008811A9" w:rsidP="00853458">
    <w:pPr>
      <w:pStyle w:val="a6"/>
      <w:jc w:val="right"/>
      <w:rPr>
        <w:lang w:val="en-US"/>
      </w:rPr>
    </w:pPr>
    <w:r>
      <w:fldChar w:fldCharType="begin"/>
    </w:r>
    <w:r>
      <w:instrText>PAGE   \* MERGEFORMAT</w:instrText>
    </w:r>
    <w:r>
      <w:fldChar w:fldCharType="separate"/>
    </w:r>
    <w:r w:rsidR="00AA7316">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149C"/>
    <w:multiLevelType w:val="hybridMultilevel"/>
    <w:tmpl w:val="F0A826B8"/>
    <w:lvl w:ilvl="0" w:tplc="11A410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09414648"/>
    <w:multiLevelType w:val="hybridMultilevel"/>
    <w:tmpl w:val="D81071A2"/>
    <w:lvl w:ilvl="0" w:tplc="878A47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9BD3947"/>
    <w:multiLevelType w:val="hybridMultilevel"/>
    <w:tmpl w:val="606CA9A4"/>
    <w:lvl w:ilvl="0" w:tplc="0419000F">
      <w:start w:val="1"/>
      <w:numFmt w:val="decimal"/>
      <w:lvlText w:val="%1."/>
      <w:lvlJc w:val="left"/>
      <w:pPr>
        <w:ind w:left="1648"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4">
    <w:nsid w:val="11CD2450"/>
    <w:multiLevelType w:val="hybridMultilevel"/>
    <w:tmpl w:val="A9501280"/>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1FC3185"/>
    <w:multiLevelType w:val="multilevel"/>
    <w:tmpl w:val="7304EB34"/>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1F0"/>
    <w:rsid w:val="000C6F45"/>
    <w:rsid w:val="000E3A8E"/>
    <w:rsid w:val="006D26B1"/>
    <w:rsid w:val="00853458"/>
    <w:rsid w:val="008811A9"/>
    <w:rsid w:val="00934CED"/>
    <w:rsid w:val="00A402F4"/>
    <w:rsid w:val="00AA541A"/>
    <w:rsid w:val="00AA7316"/>
    <w:rsid w:val="00B96279"/>
    <w:rsid w:val="00D01229"/>
    <w:rsid w:val="00D701F0"/>
    <w:rsid w:val="00D86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6B1"/>
    <w:pPr>
      <w:spacing w:after="0" w:line="240" w:lineRule="auto"/>
      <w:jc w:val="both"/>
    </w:pPr>
    <w:rPr>
      <w:rFonts w:ascii="Times New Roman" w:eastAsia="Calibri" w:hAnsi="Times New Roman" w:cs="Times New Roman"/>
      <w:sz w:val="28"/>
      <w:lang w:eastAsia="ru-RU"/>
    </w:rPr>
  </w:style>
  <w:style w:type="paragraph" w:styleId="9">
    <w:name w:val="heading 9"/>
    <w:basedOn w:val="a"/>
    <w:next w:val="a"/>
    <w:link w:val="90"/>
    <w:uiPriority w:val="99"/>
    <w:qFormat/>
    <w:rsid w:val="006D26B1"/>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D26B1"/>
    <w:pPr>
      <w:tabs>
        <w:tab w:val="center" w:pos="4677"/>
        <w:tab w:val="right" w:pos="9355"/>
      </w:tabs>
    </w:pPr>
    <w:rPr>
      <w:rFonts w:ascii="Calibri" w:hAnsi="Calibri"/>
      <w:sz w:val="20"/>
      <w:szCs w:val="20"/>
    </w:rPr>
  </w:style>
  <w:style w:type="character" w:customStyle="1" w:styleId="a4">
    <w:name w:val="Нижний колонтитул Знак"/>
    <w:basedOn w:val="a0"/>
    <w:link w:val="a3"/>
    <w:uiPriority w:val="99"/>
    <w:rsid w:val="006D26B1"/>
    <w:rPr>
      <w:rFonts w:ascii="Calibri" w:eastAsia="Calibri" w:hAnsi="Calibri" w:cs="Times New Roman"/>
      <w:sz w:val="20"/>
      <w:szCs w:val="20"/>
      <w:lang w:eastAsia="ru-RU"/>
    </w:rPr>
  </w:style>
  <w:style w:type="character" w:styleId="a5">
    <w:name w:val="page number"/>
    <w:uiPriority w:val="99"/>
    <w:rsid w:val="006D26B1"/>
    <w:rPr>
      <w:rFonts w:cs="Times New Roman"/>
    </w:rPr>
  </w:style>
  <w:style w:type="paragraph" w:styleId="a6">
    <w:name w:val="header"/>
    <w:basedOn w:val="a"/>
    <w:link w:val="a7"/>
    <w:uiPriority w:val="99"/>
    <w:rsid w:val="006D26B1"/>
    <w:pPr>
      <w:tabs>
        <w:tab w:val="center" w:pos="4320"/>
        <w:tab w:val="right" w:pos="8640"/>
      </w:tabs>
    </w:pPr>
    <w:rPr>
      <w:rFonts w:ascii="Calibri" w:eastAsia="MS Mincho" w:hAnsi="Calibri"/>
      <w:sz w:val="20"/>
      <w:szCs w:val="20"/>
    </w:rPr>
  </w:style>
  <w:style w:type="character" w:customStyle="1" w:styleId="a7">
    <w:name w:val="Верхний колонтитул Знак"/>
    <w:basedOn w:val="a0"/>
    <w:link w:val="a6"/>
    <w:uiPriority w:val="99"/>
    <w:rsid w:val="006D26B1"/>
    <w:rPr>
      <w:rFonts w:ascii="Calibri" w:eastAsia="MS Mincho" w:hAnsi="Calibri" w:cs="Times New Roman"/>
      <w:sz w:val="20"/>
      <w:szCs w:val="20"/>
      <w:lang w:eastAsia="ru-RU"/>
    </w:rPr>
  </w:style>
  <w:style w:type="paragraph" w:customStyle="1" w:styleId="2">
    <w:name w:val="Обычный2"/>
    <w:uiPriority w:val="99"/>
    <w:rsid w:val="006D26B1"/>
    <w:pPr>
      <w:widowControl w:val="0"/>
    </w:pPr>
    <w:rPr>
      <w:rFonts w:ascii="Calibri" w:eastAsia="Calibri" w:hAnsi="Calibri" w:cs="Times New Roman"/>
      <w:lang w:eastAsia="ru-RU"/>
    </w:rPr>
  </w:style>
  <w:style w:type="paragraph" w:styleId="a8">
    <w:name w:val="List Paragraph"/>
    <w:basedOn w:val="a"/>
    <w:uiPriority w:val="34"/>
    <w:qFormat/>
    <w:rsid w:val="006D26B1"/>
    <w:pPr>
      <w:ind w:left="720"/>
      <w:contextualSpacing/>
    </w:pPr>
  </w:style>
  <w:style w:type="paragraph" w:customStyle="1" w:styleId="-11">
    <w:name w:val="Цветной список - Акцент 11"/>
    <w:basedOn w:val="a"/>
    <w:uiPriority w:val="34"/>
    <w:qFormat/>
    <w:rsid w:val="006D26B1"/>
    <w:pPr>
      <w:ind w:left="708"/>
    </w:pPr>
    <w:rPr>
      <w:rFonts w:eastAsia="MS Mincho"/>
    </w:rPr>
  </w:style>
  <w:style w:type="character" w:styleId="a9">
    <w:name w:val="Strong"/>
    <w:uiPriority w:val="22"/>
    <w:qFormat/>
    <w:rsid w:val="006D26B1"/>
    <w:rPr>
      <w:b/>
      <w:bCs/>
    </w:rPr>
  </w:style>
  <w:style w:type="paragraph" w:styleId="aa">
    <w:name w:val="Plain Text"/>
    <w:basedOn w:val="a"/>
    <w:link w:val="ab"/>
    <w:uiPriority w:val="99"/>
    <w:semiHidden/>
    <w:unhideWhenUsed/>
    <w:rsid w:val="006D26B1"/>
    <w:pPr>
      <w:jc w:val="left"/>
    </w:pPr>
    <w:rPr>
      <w:rFonts w:ascii="Calibri" w:eastAsiaTheme="minorHAnsi" w:hAnsi="Calibri" w:cstheme="minorBidi"/>
      <w:sz w:val="22"/>
      <w:szCs w:val="21"/>
      <w:lang w:val="it-IT" w:eastAsia="en-US"/>
    </w:rPr>
  </w:style>
  <w:style w:type="character" w:customStyle="1" w:styleId="ab">
    <w:name w:val="Текст Знак"/>
    <w:basedOn w:val="a0"/>
    <w:link w:val="aa"/>
    <w:uiPriority w:val="99"/>
    <w:semiHidden/>
    <w:rsid w:val="006D26B1"/>
    <w:rPr>
      <w:rFonts w:ascii="Calibri" w:hAnsi="Calibri"/>
      <w:szCs w:val="21"/>
      <w:lang w:val="it-IT"/>
    </w:rPr>
  </w:style>
  <w:style w:type="character" w:customStyle="1" w:styleId="90">
    <w:name w:val="Заголовок 9 Знак"/>
    <w:basedOn w:val="a0"/>
    <w:link w:val="9"/>
    <w:uiPriority w:val="99"/>
    <w:rsid w:val="006D26B1"/>
    <w:rPr>
      <w:rFonts w:ascii="Cambria" w:eastAsia="Calibri" w:hAnsi="Cambria" w:cs="Times New Roman"/>
      <w:i/>
      <w:color w:val="404040"/>
      <w:sz w:val="20"/>
      <w:szCs w:val="20"/>
      <w:lang w:eastAsia="ru-RU"/>
    </w:rPr>
  </w:style>
  <w:style w:type="paragraph" w:customStyle="1" w:styleId="12">
    <w:name w:val="Обычный + 12 пт"/>
    <w:aliases w:val="По ширине,Перед:  6 пт"/>
    <w:basedOn w:val="a"/>
    <w:rsid w:val="006D26B1"/>
    <w:pPr>
      <w:spacing w:before="120"/>
    </w:pPr>
    <w:rPr>
      <w:rFonts w:eastAsia="MS Mincho"/>
      <w:sz w:val="24"/>
    </w:rPr>
  </w:style>
  <w:style w:type="paragraph" w:styleId="3">
    <w:name w:val="Body Text 3"/>
    <w:basedOn w:val="a"/>
    <w:link w:val="30"/>
    <w:uiPriority w:val="99"/>
    <w:rsid w:val="006D26B1"/>
    <w:pPr>
      <w:spacing w:after="120"/>
    </w:pPr>
    <w:rPr>
      <w:rFonts w:ascii="Calibri" w:hAnsi="Calibri"/>
      <w:sz w:val="16"/>
      <w:szCs w:val="20"/>
    </w:rPr>
  </w:style>
  <w:style w:type="character" w:customStyle="1" w:styleId="30">
    <w:name w:val="Основной текст 3 Знак"/>
    <w:basedOn w:val="a0"/>
    <w:link w:val="3"/>
    <w:uiPriority w:val="99"/>
    <w:rsid w:val="006D26B1"/>
    <w:rPr>
      <w:rFonts w:ascii="Calibri" w:eastAsia="Calibri" w:hAnsi="Calibri" w:cs="Times New Roman"/>
      <w:sz w:val="16"/>
      <w:szCs w:val="20"/>
      <w:lang w:eastAsia="ru-RU"/>
    </w:rPr>
  </w:style>
  <w:style w:type="character" w:customStyle="1" w:styleId="20">
    <w:name w:val="Основной текст (2)_"/>
    <w:basedOn w:val="a0"/>
    <w:link w:val="21"/>
    <w:locked/>
    <w:rsid w:val="00AA7316"/>
    <w:rPr>
      <w:rFonts w:ascii="Times New Roman" w:hAnsi="Times New Roman" w:cs="Times New Roman"/>
      <w:sz w:val="26"/>
      <w:szCs w:val="26"/>
      <w:shd w:val="clear" w:color="auto" w:fill="FFFFFF"/>
    </w:rPr>
  </w:style>
  <w:style w:type="paragraph" w:customStyle="1" w:styleId="21">
    <w:name w:val="Основной текст (2)1"/>
    <w:basedOn w:val="a"/>
    <w:link w:val="20"/>
    <w:rsid w:val="00AA7316"/>
    <w:pPr>
      <w:widowControl w:val="0"/>
      <w:shd w:val="clear" w:color="auto" w:fill="FFFFFF"/>
      <w:spacing w:before="560" w:after="120" w:line="317" w:lineRule="exact"/>
    </w:pPr>
    <w:rPr>
      <w:rFonts w:eastAsiaTheme="minorHAnsi"/>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6B1"/>
    <w:pPr>
      <w:spacing w:after="0" w:line="240" w:lineRule="auto"/>
      <w:jc w:val="both"/>
    </w:pPr>
    <w:rPr>
      <w:rFonts w:ascii="Times New Roman" w:eastAsia="Calibri" w:hAnsi="Times New Roman" w:cs="Times New Roman"/>
      <w:sz w:val="28"/>
      <w:lang w:eastAsia="ru-RU"/>
    </w:rPr>
  </w:style>
  <w:style w:type="paragraph" w:styleId="9">
    <w:name w:val="heading 9"/>
    <w:basedOn w:val="a"/>
    <w:next w:val="a"/>
    <w:link w:val="90"/>
    <w:uiPriority w:val="99"/>
    <w:qFormat/>
    <w:rsid w:val="006D26B1"/>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D26B1"/>
    <w:pPr>
      <w:tabs>
        <w:tab w:val="center" w:pos="4677"/>
        <w:tab w:val="right" w:pos="9355"/>
      </w:tabs>
    </w:pPr>
    <w:rPr>
      <w:rFonts w:ascii="Calibri" w:hAnsi="Calibri"/>
      <w:sz w:val="20"/>
      <w:szCs w:val="20"/>
    </w:rPr>
  </w:style>
  <w:style w:type="character" w:customStyle="1" w:styleId="a4">
    <w:name w:val="Нижний колонтитул Знак"/>
    <w:basedOn w:val="a0"/>
    <w:link w:val="a3"/>
    <w:uiPriority w:val="99"/>
    <w:rsid w:val="006D26B1"/>
    <w:rPr>
      <w:rFonts w:ascii="Calibri" w:eastAsia="Calibri" w:hAnsi="Calibri" w:cs="Times New Roman"/>
      <w:sz w:val="20"/>
      <w:szCs w:val="20"/>
      <w:lang w:eastAsia="ru-RU"/>
    </w:rPr>
  </w:style>
  <w:style w:type="character" w:styleId="a5">
    <w:name w:val="page number"/>
    <w:uiPriority w:val="99"/>
    <w:rsid w:val="006D26B1"/>
    <w:rPr>
      <w:rFonts w:cs="Times New Roman"/>
    </w:rPr>
  </w:style>
  <w:style w:type="paragraph" w:styleId="a6">
    <w:name w:val="header"/>
    <w:basedOn w:val="a"/>
    <w:link w:val="a7"/>
    <w:uiPriority w:val="99"/>
    <w:rsid w:val="006D26B1"/>
    <w:pPr>
      <w:tabs>
        <w:tab w:val="center" w:pos="4320"/>
        <w:tab w:val="right" w:pos="8640"/>
      </w:tabs>
    </w:pPr>
    <w:rPr>
      <w:rFonts w:ascii="Calibri" w:eastAsia="MS Mincho" w:hAnsi="Calibri"/>
      <w:sz w:val="20"/>
      <w:szCs w:val="20"/>
    </w:rPr>
  </w:style>
  <w:style w:type="character" w:customStyle="1" w:styleId="a7">
    <w:name w:val="Верхний колонтитул Знак"/>
    <w:basedOn w:val="a0"/>
    <w:link w:val="a6"/>
    <w:uiPriority w:val="99"/>
    <w:rsid w:val="006D26B1"/>
    <w:rPr>
      <w:rFonts w:ascii="Calibri" w:eastAsia="MS Mincho" w:hAnsi="Calibri" w:cs="Times New Roman"/>
      <w:sz w:val="20"/>
      <w:szCs w:val="20"/>
      <w:lang w:eastAsia="ru-RU"/>
    </w:rPr>
  </w:style>
  <w:style w:type="paragraph" w:customStyle="1" w:styleId="2">
    <w:name w:val="Обычный2"/>
    <w:uiPriority w:val="99"/>
    <w:rsid w:val="006D26B1"/>
    <w:pPr>
      <w:widowControl w:val="0"/>
    </w:pPr>
    <w:rPr>
      <w:rFonts w:ascii="Calibri" w:eastAsia="Calibri" w:hAnsi="Calibri" w:cs="Times New Roman"/>
      <w:lang w:eastAsia="ru-RU"/>
    </w:rPr>
  </w:style>
  <w:style w:type="paragraph" w:styleId="a8">
    <w:name w:val="List Paragraph"/>
    <w:basedOn w:val="a"/>
    <w:uiPriority w:val="34"/>
    <w:qFormat/>
    <w:rsid w:val="006D26B1"/>
    <w:pPr>
      <w:ind w:left="720"/>
      <w:contextualSpacing/>
    </w:pPr>
  </w:style>
  <w:style w:type="paragraph" w:customStyle="1" w:styleId="-11">
    <w:name w:val="Цветной список - Акцент 11"/>
    <w:basedOn w:val="a"/>
    <w:uiPriority w:val="34"/>
    <w:qFormat/>
    <w:rsid w:val="006D26B1"/>
    <w:pPr>
      <w:ind w:left="708"/>
    </w:pPr>
    <w:rPr>
      <w:rFonts w:eastAsia="MS Mincho"/>
    </w:rPr>
  </w:style>
  <w:style w:type="character" w:styleId="a9">
    <w:name w:val="Strong"/>
    <w:uiPriority w:val="22"/>
    <w:qFormat/>
    <w:rsid w:val="006D26B1"/>
    <w:rPr>
      <w:b/>
      <w:bCs/>
    </w:rPr>
  </w:style>
  <w:style w:type="paragraph" w:styleId="aa">
    <w:name w:val="Plain Text"/>
    <w:basedOn w:val="a"/>
    <w:link w:val="ab"/>
    <w:uiPriority w:val="99"/>
    <w:semiHidden/>
    <w:unhideWhenUsed/>
    <w:rsid w:val="006D26B1"/>
    <w:pPr>
      <w:jc w:val="left"/>
    </w:pPr>
    <w:rPr>
      <w:rFonts w:ascii="Calibri" w:eastAsiaTheme="minorHAnsi" w:hAnsi="Calibri" w:cstheme="minorBidi"/>
      <w:sz w:val="22"/>
      <w:szCs w:val="21"/>
      <w:lang w:val="it-IT" w:eastAsia="en-US"/>
    </w:rPr>
  </w:style>
  <w:style w:type="character" w:customStyle="1" w:styleId="ab">
    <w:name w:val="Текст Знак"/>
    <w:basedOn w:val="a0"/>
    <w:link w:val="aa"/>
    <w:uiPriority w:val="99"/>
    <w:semiHidden/>
    <w:rsid w:val="006D26B1"/>
    <w:rPr>
      <w:rFonts w:ascii="Calibri" w:hAnsi="Calibri"/>
      <w:szCs w:val="21"/>
      <w:lang w:val="it-IT"/>
    </w:rPr>
  </w:style>
  <w:style w:type="character" w:customStyle="1" w:styleId="90">
    <w:name w:val="Заголовок 9 Знак"/>
    <w:basedOn w:val="a0"/>
    <w:link w:val="9"/>
    <w:uiPriority w:val="99"/>
    <w:rsid w:val="006D26B1"/>
    <w:rPr>
      <w:rFonts w:ascii="Cambria" w:eastAsia="Calibri" w:hAnsi="Cambria" w:cs="Times New Roman"/>
      <w:i/>
      <w:color w:val="404040"/>
      <w:sz w:val="20"/>
      <w:szCs w:val="20"/>
      <w:lang w:eastAsia="ru-RU"/>
    </w:rPr>
  </w:style>
  <w:style w:type="paragraph" w:customStyle="1" w:styleId="12">
    <w:name w:val="Обычный + 12 пт"/>
    <w:aliases w:val="По ширине,Перед:  6 пт"/>
    <w:basedOn w:val="a"/>
    <w:rsid w:val="006D26B1"/>
    <w:pPr>
      <w:spacing w:before="120"/>
    </w:pPr>
    <w:rPr>
      <w:rFonts w:eastAsia="MS Mincho"/>
      <w:sz w:val="24"/>
    </w:rPr>
  </w:style>
  <w:style w:type="paragraph" w:styleId="3">
    <w:name w:val="Body Text 3"/>
    <w:basedOn w:val="a"/>
    <w:link w:val="30"/>
    <w:uiPriority w:val="99"/>
    <w:rsid w:val="006D26B1"/>
    <w:pPr>
      <w:spacing w:after="120"/>
    </w:pPr>
    <w:rPr>
      <w:rFonts w:ascii="Calibri" w:hAnsi="Calibri"/>
      <w:sz w:val="16"/>
      <w:szCs w:val="20"/>
    </w:rPr>
  </w:style>
  <w:style w:type="character" w:customStyle="1" w:styleId="30">
    <w:name w:val="Основной текст 3 Знак"/>
    <w:basedOn w:val="a0"/>
    <w:link w:val="3"/>
    <w:uiPriority w:val="99"/>
    <w:rsid w:val="006D26B1"/>
    <w:rPr>
      <w:rFonts w:ascii="Calibri" w:eastAsia="Calibri" w:hAnsi="Calibri" w:cs="Times New Roman"/>
      <w:sz w:val="16"/>
      <w:szCs w:val="20"/>
      <w:lang w:eastAsia="ru-RU"/>
    </w:rPr>
  </w:style>
  <w:style w:type="character" w:customStyle="1" w:styleId="20">
    <w:name w:val="Основной текст (2)_"/>
    <w:basedOn w:val="a0"/>
    <w:link w:val="21"/>
    <w:locked/>
    <w:rsid w:val="00AA7316"/>
    <w:rPr>
      <w:rFonts w:ascii="Times New Roman" w:hAnsi="Times New Roman" w:cs="Times New Roman"/>
      <w:sz w:val="26"/>
      <w:szCs w:val="26"/>
      <w:shd w:val="clear" w:color="auto" w:fill="FFFFFF"/>
    </w:rPr>
  </w:style>
  <w:style w:type="paragraph" w:customStyle="1" w:styleId="21">
    <w:name w:val="Основной текст (2)1"/>
    <w:basedOn w:val="a"/>
    <w:link w:val="20"/>
    <w:rsid w:val="00AA7316"/>
    <w:pPr>
      <w:widowControl w:val="0"/>
      <w:shd w:val="clear" w:color="auto" w:fill="FFFFFF"/>
      <w:spacing w:before="560" w:after="120" w:line="317" w:lineRule="exact"/>
    </w:pPr>
    <w:rPr>
      <w:rFonts w:eastAsia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3088</Words>
  <Characters>17606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Сакович Петр Андреевич</dc:creator>
  <cp:keywords/>
  <dc:description/>
  <cp:lastModifiedBy>Сакович Петр Андреевич</cp:lastModifiedBy>
  <cp:revision>9</cp:revision>
  <dcterms:created xsi:type="dcterms:W3CDTF">2022-04-06T11:34:00Z</dcterms:created>
  <dcterms:modified xsi:type="dcterms:W3CDTF">2022-06-07T07:58:00Z</dcterms:modified>
</cp:coreProperties>
</file>